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764528187"/>
        <w:docPartObj>
          <w:docPartGallery w:val="Cover Pages"/>
          <w:docPartUnique/>
        </w:docPartObj>
      </w:sdtPr>
      <w:sdtEndPr/>
      <w:sdtContent>
        <w:p w14:paraId="5CFCC587" w14:textId="6D5E081B" w:rsidR="00235441" w:rsidRDefault="00235441">
          <w:pPr>
            <w:spacing w:after="0" w:line="240" w:lineRule="auto"/>
          </w:pPr>
          <w:r>
            <w:rPr>
              <w:noProof/>
            </w:rPr>
            <mc:AlternateContent>
              <mc:Choice Requires="wps">
                <w:drawing>
                  <wp:anchor distT="0" distB="0" distL="114300" distR="114300" simplePos="0" relativeHeight="251660288" behindDoc="0" locked="0" layoutInCell="1" allowOverlap="1" wp14:anchorId="20688FF7" wp14:editId="6667BFB5">
                    <wp:simplePos x="0" y="0"/>
                    <wp:positionH relativeFrom="page">
                      <wp:align>center</wp:align>
                    </wp:positionH>
                    <wp:positionV relativeFrom="page">
                      <wp:align>center</wp:align>
                    </wp:positionV>
                    <wp:extent cx="1712890" cy="3840480"/>
                    <wp:effectExtent l="0" t="0" r="1270" b="0"/>
                    <wp:wrapNone/>
                    <wp:docPr id="138" name="Szövegdoboz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8"/>
                                  <w:gridCol w:w="5444"/>
                                </w:tblGrid>
                                <w:tr w:rsidR="00A866DD" w14:paraId="38C8A4AE" w14:textId="77777777">
                                  <w:trPr>
                                    <w:jc w:val="center"/>
                                  </w:trPr>
                                  <w:tc>
                                    <w:tcPr>
                                      <w:tcW w:w="2568" w:type="pct"/>
                                      <w:vAlign w:val="center"/>
                                    </w:tcPr>
                                    <w:p w14:paraId="6832BF0E" w14:textId="6C9D206C" w:rsidR="00A866DD" w:rsidRDefault="00A866DD">
                                      <w:pPr>
                                        <w:jc w:val="right"/>
                                      </w:pPr>
                                      <w:r>
                                        <w:rPr>
                                          <w:noProof/>
                                          <w:lang w:eastAsia="hu-HU"/>
                                        </w:rPr>
                                        <w:drawing>
                                          <wp:inline distT="0" distB="0" distL="0" distR="0" wp14:anchorId="62F1BB34" wp14:editId="462CD003">
                                            <wp:extent cx="1924050" cy="1802130"/>
                                            <wp:effectExtent l="0" t="0" r="0" b="762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1924050" cy="1802130"/>
                                                    </a:xfrm>
                                                    <a:prstGeom prst="rect">
                                                      <a:avLst/>
                                                    </a:prstGeom>
                                                  </pic:spPr>
                                                </pic:pic>
                                              </a:graphicData>
                                            </a:graphic>
                                          </wp:inline>
                                        </w:drawing>
                                      </w:r>
                                    </w:p>
                                    <w:sdt>
                                      <w:sdtPr>
                                        <w:rPr>
                                          <w:b/>
                                          <w:caps/>
                                          <w:color w:val="538135" w:themeColor="accent6" w:themeShade="BF"/>
                                          <w:sz w:val="56"/>
                                          <w:szCs w:val="72"/>
                                        </w:rPr>
                                        <w:alias w:val="Cím"/>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7DD87551" w14:textId="535C1268" w:rsidR="00A866DD" w:rsidRPr="00235441" w:rsidRDefault="00A866DD" w:rsidP="00235441">
                                          <w:pPr>
                                            <w:pStyle w:val="Nincstrkz"/>
                                            <w:jc w:val="right"/>
                                            <w:rPr>
                                              <w:b/>
                                              <w:caps/>
                                              <w:color w:val="538135" w:themeColor="accent6" w:themeShade="BF"/>
                                              <w:sz w:val="56"/>
                                              <w:szCs w:val="72"/>
                                            </w:rPr>
                                          </w:pPr>
                                          <w:r w:rsidRPr="00235441">
                                            <w:rPr>
                                              <w:b/>
                                              <w:caps/>
                                              <w:color w:val="538135" w:themeColor="accent6" w:themeShade="BF"/>
                                              <w:sz w:val="56"/>
                                              <w:szCs w:val="72"/>
                                            </w:rPr>
                                            <w:t>GYERE® Children’s health program</w:t>
                                          </w:r>
                                        </w:p>
                                      </w:sdtContent>
                                    </w:sdt>
                                    <w:sdt>
                                      <w:sdtPr>
                                        <w:rPr>
                                          <w:b/>
                                          <w:color w:val="538135" w:themeColor="accent6" w:themeShade="BF"/>
                                          <w:sz w:val="32"/>
                                          <w:szCs w:val="24"/>
                                        </w:rPr>
                                        <w:alias w:val="Alcím"/>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7419A094" w14:textId="5569E329" w:rsidR="00A866DD" w:rsidRDefault="00A866DD" w:rsidP="00235441">
                                          <w:pPr>
                                            <w:jc w:val="right"/>
                                            <w:rPr>
                                              <w:sz w:val="24"/>
                                              <w:szCs w:val="24"/>
                                            </w:rPr>
                                          </w:pPr>
                                          <w:r w:rsidRPr="00235441">
                                            <w:rPr>
                                              <w:b/>
                                              <w:color w:val="538135" w:themeColor="accent6" w:themeShade="BF"/>
                                              <w:sz w:val="32"/>
                                              <w:szCs w:val="24"/>
                                            </w:rPr>
                                            <w:t>HUNGARY, 2019</w:t>
                                          </w:r>
                                        </w:p>
                                      </w:sdtContent>
                                    </w:sdt>
                                  </w:tc>
                                  <w:tc>
                                    <w:tcPr>
                                      <w:tcW w:w="2432" w:type="pct"/>
                                      <w:vAlign w:val="center"/>
                                    </w:tcPr>
                                    <w:p w14:paraId="2FBCFA67" w14:textId="77777777" w:rsidR="00A866DD" w:rsidRDefault="00A866DD">
                                      <w:pPr>
                                        <w:pStyle w:val="Nincstrkz"/>
                                        <w:rPr>
                                          <w:caps/>
                                          <w:color w:val="FF0000"/>
                                          <w:sz w:val="26"/>
                                          <w:szCs w:val="26"/>
                                        </w:rPr>
                                      </w:pPr>
                                    </w:p>
                                    <w:p w14:paraId="2C1D108C" w14:textId="77777777" w:rsidR="00A866DD" w:rsidRDefault="00A866DD">
                                      <w:pPr>
                                        <w:pStyle w:val="Nincstrkz"/>
                                        <w:rPr>
                                          <w:caps/>
                                          <w:color w:val="FF0000"/>
                                          <w:sz w:val="26"/>
                                          <w:szCs w:val="26"/>
                                        </w:rPr>
                                      </w:pPr>
                                    </w:p>
                                    <w:p w14:paraId="02D340FB" w14:textId="77777777" w:rsidR="00A866DD" w:rsidRDefault="00A866DD">
                                      <w:pPr>
                                        <w:pStyle w:val="Nincstrkz"/>
                                        <w:rPr>
                                          <w:caps/>
                                          <w:color w:val="FF0000"/>
                                          <w:sz w:val="26"/>
                                          <w:szCs w:val="26"/>
                                        </w:rPr>
                                      </w:pPr>
                                    </w:p>
                                    <w:p w14:paraId="61A6FDDC" w14:textId="77777777" w:rsidR="00A866DD" w:rsidRDefault="00A866DD">
                                      <w:pPr>
                                        <w:pStyle w:val="Nincstrkz"/>
                                        <w:rPr>
                                          <w:caps/>
                                          <w:color w:val="FF0000"/>
                                          <w:sz w:val="26"/>
                                          <w:szCs w:val="26"/>
                                        </w:rPr>
                                      </w:pPr>
                                    </w:p>
                                    <w:p w14:paraId="04DF2149" w14:textId="77777777" w:rsidR="00A866DD" w:rsidRDefault="00A866DD">
                                      <w:pPr>
                                        <w:pStyle w:val="Nincstrkz"/>
                                        <w:rPr>
                                          <w:caps/>
                                          <w:color w:val="FF0000"/>
                                          <w:sz w:val="26"/>
                                          <w:szCs w:val="26"/>
                                        </w:rPr>
                                      </w:pPr>
                                    </w:p>
                                    <w:p w14:paraId="2152B647" w14:textId="77777777" w:rsidR="00A866DD" w:rsidRDefault="00A866DD">
                                      <w:pPr>
                                        <w:pStyle w:val="Nincstrkz"/>
                                        <w:rPr>
                                          <w:caps/>
                                          <w:color w:val="FF0000"/>
                                          <w:sz w:val="26"/>
                                          <w:szCs w:val="26"/>
                                        </w:rPr>
                                      </w:pPr>
                                    </w:p>
                                    <w:p w14:paraId="7134826C" w14:textId="77777777" w:rsidR="00A866DD" w:rsidRDefault="00A866DD">
                                      <w:pPr>
                                        <w:pStyle w:val="Nincstrkz"/>
                                        <w:rPr>
                                          <w:caps/>
                                          <w:color w:val="FF0000"/>
                                          <w:sz w:val="26"/>
                                          <w:szCs w:val="26"/>
                                        </w:rPr>
                                      </w:pPr>
                                    </w:p>
                                    <w:p w14:paraId="6A146B67" w14:textId="77777777" w:rsidR="00A866DD" w:rsidRDefault="00A866DD">
                                      <w:pPr>
                                        <w:pStyle w:val="Nincstrkz"/>
                                        <w:rPr>
                                          <w:caps/>
                                          <w:color w:val="FF0000"/>
                                          <w:sz w:val="26"/>
                                          <w:szCs w:val="26"/>
                                        </w:rPr>
                                      </w:pPr>
                                    </w:p>
                                    <w:p w14:paraId="5D36AFBC" w14:textId="77777777" w:rsidR="00A866DD" w:rsidRDefault="00A866DD">
                                      <w:pPr>
                                        <w:pStyle w:val="Nincstrkz"/>
                                        <w:rPr>
                                          <w:caps/>
                                          <w:color w:val="FF0000"/>
                                          <w:sz w:val="26"/>
                                          <w:szCs w:val="26"/>
                                        </w:rPr>
                                      </w:pPr>
                                    </w:p>
                                    <w:p w14:paraId="34E7CCDF" w14:textId="77777777" w:rsidR="00A866DD" w:rsidRDefault="00A866DD">
                                      <w:pPr>
                                        <w:pStyle w:val="Nincstrkz"/>
                                        <w:rPr>
                                          <w:caps/>
                                          <w:color w:val="FF0000"/>
                                          <w:sz w:val="26"/>
                                          <w:szCs w:val="26"/>
                                        </w:rPr>
                                      </w:pPr>
                                    </w:p>
                                    <w:p w14:paraId="3BB9A486" w14:textId="77777777" w:rsidR="00A866DD" w:rsidRDefault="00A866DD">
                                      <w:pPr>
                                        <w:pStyle w:val="Nincstrkz"/>
                                        <w:rPr>
                                          <w:caps/>
                                          <w:color w:val="FF0000"/>
                                          <w:sz w:val="26"/>
                                          <w:szCs w:val="26"/>
                                        </w:rPr>
                                      </w:pPr>
                                    </w:p>
                                    <w:p w14:paraId="16324D39" w14:textId="25255223" w:rsidR="00A866DD" w:rsidRPr="00235441" w:rsidRDefault="00A866DD">
                                      <w:pPr>
                                        <w:pStyle w:val="Nincstrkz"/>
                                        <w:rPr>
                                          <w:caps/>
                                          <w:color w:val="FF0000"/>
                                          <w:sz w:val="32"/>
                                          <w:szCs w:val="26"/>
                                        </w:rPr>
                                      </w:pPr>
                                      <w:r>
                                        <w:rPr>
                                          <w:caps/>
                                          <w:color w:val="FF0000"/>
                                          <w:sz w:val="32"/>
                                          <w:szCs w:val="26"/>
                                        </w:rPr>
                                        <w:t>C</w:t>
                                      </w:r>
                                      <w:r w:rsidRPr="00235441">
                                        <w:rPr>
                                          <w:caps/>
                                          <w:color w:val="FF0000"/>
                                          <w:sz w:val="32"/>
                                          <w:szCs w:val="26"/>
                                        </w:rPr>
                                        <w:t>ONTACT</w:t>
                                      </w:r>
                                    </w:p>
                                    <w:sdt>
                                      <w:sdtPr>
                                        <w:rPr>
                                          <w:color w:val="000000" w:themeColor="text1"/>
                                          <w:sz w:val="28"/>
                                        </w:rPr>
                                        <w:alias w:val="Kivonat"/>
                                        <w:tag w:val=""/>
                                        <w:id w:val="-2036181933"/>
                                        <w:dataBinding w:prefixMappings="xmlns:ns0='http://schemas.microsoft.com/office/2006/coverPageProps' " w:xpath="/ns0:CoverPageProperties[1]/ns0:Abstract[1]" w:storeItemID="{55AF091B-3C7A-41E3-B477-F2FDAA23CFDA}"/>
                                        <w:text/>
                                      </w:sdtPr>
                                      <w:sdtEndPr/>
                                      <w:sdtContent>
                                        <w:p w14:paraId="22C93623" w14:textId="656BB58D" w:rsidR="00A866DD" w:rsidRPr="00235441" w:rsidRDefault="00A866DD">
                                          <w:pPr>
                                            <w:rPr>
                                              <w:color w:val="000000" w:themeColor="text1"/>
                                              <w:sz w:val="28"/>
                                            </w:rPr>
                                          </w:pPr>
                                          <w:proofErr w:type="spellStart"/>
                                          <w:r w:rsidRPr="00235441">
                                            <w:rPr>
                                              <w:color w:val="000000" w:themeColor="text1"/>
                                              <w:sz w:val="28"/>
                                            </w:rPr>
                                            <w:t>Hungarian</w:t>
                                          </w:r>
                                          <w:proofErr w:type="spellEnd"/>
                                          <w:r w:rsidRPr="00235441">
                                            <w:rPr>
                                              <w:color w:val="000000" w:themeColor="text1"/>
                                              <w:sz w:val="28"/>
                                            </w:rPr>
                                            <w:t xml:space="preserve"> </w:t>
                                          </w:r>
                                          <w:proofErr w:type="spellStart"/>
                                          <w:r w:rsidRPr="00235441">
                                            <w:rPr>
                                              <w:color w:val="000000" w:themeColor="text1"/>
                                              <w:sz w:val="28"/>
                                            </w:rPr>
                                            <w:t>Dietetic</w:t>
                                          </w:r>
                                          <w:proofErr w:type="spellEnd"/>
                                          <w:r w:rsidRPr="00235441">
                                            <w:rPr>
                                              <w:color w:val="000000" w:themeColor="text1"/>
                                              <w:sz w:val="28"/>
                                            </w:rPr>
                                            <w:t xml:space="preserve"> </w:t>
                                          </w:r>
                                          <w:proofErr w:type="spellStart"/>
                                          <w:r w:rsidRPr="00235441">
                                            <w:rPr>
                                              <w:color w:val="000000" w:themeColor="text1"/>
                                              <w:sz w:val="28"/>
                                            </w:rPr>
                                            <w:t>Association</w:t>
                                          </w:r>
                                          <w:proofErr w:type="spellEnd"/>
                                          <w:r w:rsidRPr="00235441">
                                            <w:rPr>
                                              <w:color w:val="000000" w:themeColor="text1"/>
                                              <w:sz w:val="28"/>
                                            </w:rPr>
                                            <w:t xml:space="preserve">              mdosz@mdosz.hu                                            </w:t>
                                          </w:r>
                                          <w:proofErr w:type="spellStart"/>
                                          <w:r w:rsidRPr="00235441">
                                            <w:rPr>
                                              <w:color w:val="000000" w:themeColor="text1"/>
                                              <w:sz w:val="28"/>
                                            </w:rPr>
                                            <w:t>President</w:t>
                                          </w:r>
                                          <w:proofErr w:type="spellEnd"/>
                                          <w:r w:rsidRPr="00235441">
                                            <w:rPr>
                                              <w:color w:val="000000" w:themeColor="text1"/>
                                              <w:sz w:val="28"/>
                                            </w:rPr>
                                            <w:t xml:space="preserve">: </w:t>
                                          </w:r>
                                          <w:proofErr w:type="spellStart"/>
                                          <w:r w:rsidRPr="00235441">
                                            <w:rPr>
                                              <w:color w:val="000000" w:themeColor="text1"/>
                                              <w:sz w:val="28"/>
                                            </w:rPr>
                                            <w:t>Jolan</w:t>
                                          </w:r>
                                          <w:proofErr w:type="spellEnd"/>
                                          <w:r w:rsidRPr="00235441">
                                            <w:rPr>
                                              <w:color w:val="000000" w:themeColor="text1"/>
                                              <w:sz w:val="28"/>
                                            </w:rPr>
                                            <w:t xml:space="preserve"> </w:t>
                                          </w:r>
                                          <w:proofErr w:type="spellStart"/>
                                          <w:r w:rsidRPr="00235441">
                                            <w:rPr>
                                              <w:color w:val="000000" w:themeColor="text1"/>
                                              <w:sz w:val="28"/>
                                            </w:rPr>
                                            <w:t>Kubanyi</w:t>
                                          </w:r>
                                          <w:proofErr w:type="spellEnd"/>
                                        </w:p>
                                      </w:sdtContent>
                                    </w:sdt>
                                    <w:sdt>
                                      <w:sdtPr>
                                        <w:rPr>
                                          <w:color w:val="ED7D31" w:themeColor="accent2"/>
                                          <w:sz w:val="32"/>
                                          <w:szCs w:val="26"/>
                                        </w:rPr>
                                        <w:alias w:val="Szerző"/>
                                        <w:tag w:val=""/>
                                        <w:id w:val="-279026076"/>
                                        <w:showingPlcHdr/>
                                        <w:dataBinding w:prefixMappings="xmlns:ns0='http://purl.org/dc/elements/1.1/' xmlns:ns1='http://schemas.openxmlformats.org/package/2006/metadata/core-properties' " w:xpath="/ns1:coreProperties[1]/ns0:creator[1]" w:storeItemID="{6C3C8BC8-F283-45AE-878A-BAB7291924A1}"/>
                                        <w:text/>
                                      </w:sdtPr>
                                      <w:sdtEndPr/>
                                      <w:sdtContent>
                                        <w:p w14:paraId="42C5C94F" w14:textId="11309E63" w:rsidR="00A866DD" w:rsidRDefault="00A866DD" w:rsidP="00235441">
                                          <w:pPr>
                                            <w:pStyle w:val="Nincstrkz"/>
                                          </w:pPr>
                                          <w:r w:rsidRPr="00235441">
                                            <w:rPr>
                                              <w:color w:val="ED7D31" w:themeColor="accent2"/>
                                              <w:sz w:val="32"/>
                                              <w:szCs w:val="26"/>
                                            </w:rPr>
                                            <w:t xml:space="preserve">     </w:t>
                                          </w:r>
                                        </w:p>
                                      </w:sdtContent>
                                    </w:sdt>
                                  </w:tc>
                                </w:tr>
                              </w:tbl>
                              <w:p w14:paraId="04627DE8" w14:textId="77777777" w:rsidR="00A866DD" w:rsidRDefault="00A866DD"/>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0688FF7" id="_x0000_t202" coordsize="21600,21600" o:spt="202" path="m,l,21600r21600,l21600,xe">
                    <v:stroke joinstyle="miter"/>
                    <v:path gradientshapeok="t" o:connecttype="rect"/>
                  </v:shapetype>
                  <v:shape id="Szövegdoboz 138" o:spid="_x0000_s1026" type="#_x0000_t202" style="position:absolute;margin-left:0;margin-top:0;width:134.85pt;height:302.4pt;z-index:251660288;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8"/>
                            <w:gridCol w:w="5444"/>
                          </w:tblGrid>
                          <w:tr w:rsidR="00A866DD" w14:paraId="38C8A4AE" w14:textId="77777777">
                            <w:trPr>
                              <w:jc w:val="center"/>
                            </w:trPr>
                            <w:tc>
                              <w:tcPr>
                                <w:tcW w:w="2568" w:type="pct"/>
                                <w:vAlign w:val="center"/>
                              </w:tcPr>
                              <w:p w14:paraId="6832BF0E" w14:textId="6C9D206C" w:rsidR="00A866DD" w:rsidRDefault="00A866DD">
                                <w:pPr>
                                  <w:jc w:val="right"/>
                                </w:pPr>
                                <w:r>
                                  <w:rPr>
                                    <w:noProof/>
                                    <w:lang w:eastAsia="hu-HU"/>
                                  </w:rPr>
                                  <w:drawing>
                                    <wp:inline distT="0" distB="0" distL="0" distR="0" wp14:anchorId="62F1BB34" wp14:editId="462CD003">
                                      <wp:extent cx="1924050" cy="1802130"/>
                                      <wp:effectExtent l="0" t="0" r="0" b="762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1924050" cy="1802130"/>
                                              </a:xfrm>
                                              <a:prstGeom prst="rect">
                                                <a:avLst/>
                                              </a:prstGeom>
                                            </pic:spPr>
                                          </pic:pic>
                                        </a:graphicData>
                                      </a:graphic>
                                    </wp:inline>
                                  </w:drawing>
                                </w:r>
                              </w:p>
                              <w:sdt>
                                <w:sdtPr>
                                  <w:rPr>
                                    <w:b/>
                                    <w:caps/>
                                    <w:color w:val="538135" w:themeColor="accent6" w:themeShade="BF"/>
                                    <w:sz w:val="56"/>
                                    <w:szCs w:val="72"/>
                                  </w:rPr>
                                  <w:alias w:val="Cím"/>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7DD87551" w14:textId="535C1268" w:rsidR="00A866DD" w:rsidRPr="00235441" w:rsidRDefault="00A866DD" w:rsidP="00235441">
                                    <w:pPr>
                                      <w:pStyle w:val="Nincstrkz"/>
                                      <w:jc w:val="right"/>
                                      <w:rPr>
                                        <w:b/>
                                        <w:caps/>
                                        <w:color w:val="538135" w:themeColor="accent6" w:themeShade="BF"/>
                                        <w:sz w:val="56"/>
                                        <w:szCs w:val="72"/>
                                      </w:rPr>
                                    </w:pPr>
                                    <w:r w:rsidRPr="00235441">
                                      <w:rPr>
                                        <w:b/>
                                        <w:caps/>
                                        <w:color w:val="538135" w:themeColor="accent6" w:themeShade="BF"/>
                                        <w:sz w:val="56"/>
                                        <w:szCs w:val="72"/>
                                      </w:rPr>
                                      <w:t>GYERE® Children’s health program</w:t>
                                    </w:r>
                                  </w:p>
                                </w:sdtContent>
                              </w:sdt>
                              <w:sdt>
                                <w:sdtPr>
                                  <w:rPr>
                                    <w:b/>
                                    <w:color w:val="538135" w:themeColor="accent6" w:themeShade="BF"/>
                                    <w:sz w:val="32"/>
                                    <w:szCs w:val="24"/>
                                  </w:rPr>
                                  <w:alias w:val="Alcím"/>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7419A094" w14:textId="5569E329" w:rsidR="00A866DD" w:rsidRDefault="00A866DD" w:rsidP="00235441">
                                    <w:pPr>
                                      <w:jc w:val="right"/>
                                      <w:rPr>
                                        <w:sz w:val="24"/>
                                        <w:szCs w:val="24"/>
                                      </w:rPr>
                                    </w:pPr>
                                    <w:r w:rsidRPr="00235441">
                                      <w:rPr>
                                        <w:b/>
                                        <w:color w:val="538135" w:themeColor="accent6" w:themeShade="BF"/>
                                        <w:sz w:val="32"/>
                                        <w:szCs w:val="24"/>
                                      </w:rPr>
                                      <w:t>HUNGARY, 2019</w:t>
                                    </w:r>
                                  </w:p>
                                </w:sdtContent>
                              </w:sdt>
                            </w:tc>
                            <w:tc>
                              <w:tcPr>
                                <w:tcW w:w="2432" w:type="pct"/>
                                <w:vAlign w:val="center"/>
                              </w:tcPr>
                              <w:p w14:paraId="2FBCFA67" w14:textId="77777777" w:rsidR="00A866DD" w:rsidRDefault="00A866DD">
                                <w:pPr>
                                  <w:pStyle w:val="Nincstrkz"/>
                                  <w:rPr>
                                    <w:caps/>
                                    <w:color w:val="FF0000"/>
                                    <w:sz w:val="26"/>
                                    <w:szCs w:val="26"/>
                                  </w:rPr>
                                </w:pPr>
                              </w:p>
                              <w:p w14:paraId="2C1D108C" w14:textId="77777777" w:rsidR="00A866DD" w:rsidRDefault="00A866DD">
                                <w:pPr>
                                  <w:pStyle w:val="Nincstrkz"/>
                                  <w:rPr>
                                    <w:caps/>
                                    <w:color w:val="FF0000"/>
                                    <w:sz w:val="26"/>
                                    <w:szCs w:val="26"/>
                                  </w:rPr>
                                </w:pPr>
                              </w:p>
                              <w:p w14:paraId="02D340FB" w14:textId="77777777" w:rsidR="00A866DD" w:rsidRDefault="00A866DD">
                                <w:pPr>
                                  <w:pStyle w:val="Nincstrkz"/>
                                  <w:rPr>
                                    <w:caps/>
                                    <w:color w:val="FF0000"/>
                                    <w:sz w:val="26"/>
                                    <w:szCs w:val="26"/>
                                  </w:rPr>
                                </w:pPr>
                              </w:p>
                              <w:p w14:paraId="61A6FDDC" w14:textId="77777777" w:rsidR="00A866DD" w:rsidRDefault="00A866DD">
                                <w:pPr>
                                  <w:pStyle w:val="Nincstrkz"/>
                                  <w:rPr>
                                    <w:caps/>
                                    <w:color w:val="FF0000"/>
                                    <w:sz w:val="26"/>
                                    <w:szCs w:val="26"/>
                                  </w:rPr>
                                </w:pPr>
                              </w:p>
                              <w:p w14:paraId="04DF2149" w14:textId="77777777" w:rsidR="00A866DD" w:rsidRDefault="00A866DD">
                                <w:pPr>
                                  <w:pStyle w:val="Nincstrkz"/>
                                  <w:rPr>
                                    <w:caps/>
                                    <w:color w:val="FF0000"/>
                                    <w:sz w:val="26"/>
                                    <w:szCs w:val="26"/>
                                  </w:rPr>
                                </w:pPr>
                              </w:p>
                              <w:p w14:paraId="2152B647" w14:textId="77777777" w:rsidR="00A866DD" w:rsidRDefault="00A866DD">
                                <w:pPr>
                                  <w:pStyle w:val="Nincstrkz"/>
                                  <w:rPr>
                                    <w:caps/>
                                    <w:color w:val="FF0000"/>
                                    <w:sz w:val="26"/>
                                    <w:szCs w:val="26"/>
                                  </w:rPr>
                                </w:pPr>
                              </w:p>
                              <w:p w14:paraId="7134826C" w14:textId="77777777" w:rsidR="00A866DD" w:rsidRDefault="00A866DD">
                                <w:pPr>
                                  <w:pStyle w:val="Nincstrkz"/>
                                  <w:rPr>
                                    <w:caps/>
                                    <w:color w:val="FF0000"/>
                                    <w:sz w:val="26"/>
                                    <w:szCs w:val="26"/>
                                  </w:rPr>
                                </w:pPr>
                              </w:p>
                              <w:p w14:paraId="6A146B67" w14:textId="77777777" w:rsidR="00A866DD" w:rsidRDefault="00A866DD">
                                <w:pPr>
                                  <w:pStyle w:val="Nincstrkz"/>
                                  <w:rPr>
                                    <w:caps/>
                                    <w:color w:val="FF0000"/>
                                    <w:sz w:val="26"/>
                                    <w:szCs w:val="26"/>
                                  </w:rPr>
                                </w:pPr>
                              </w:p>
                              <w:p w14:paraId="5D36AFBC" w14:textId="77777777" w:rsidR="00A866DD" w:rsidRDefault="00A866DD">
                                <w:pPr>
                                  <w:pStyle w:val="Nincstrkz"/>
                                  <w:rPr>
                                    <w:caps/>
                                    <w:color w:val="FF0000"/>
                                    <w:sz w:val="26"/>
                                    <w:szCs w:val="26"/>
                                  </w:rPr>
                                </w:pPr>
                              </w:p>
                              <w:p w14:paraId="34E7CCDF" w14:textId="77777777" w:rsidR="00A866DD" w:rsidRDefault="00A866DD">
                                <w:pPr>
                                  <w:pStyle w:val="Nincstrkz"/>
                                  <w:rPr>
                                    <w:caps/>
                                    <w:color w:val="FF0000"/>
                                    <w:sz w:val="26"/>
                                    <w:szCs w:val="26"/>
                                  </w:rPr>
                                </w:pPr>
                              </w:p>
                              <w:p w14:paraId="3BB9A486" w14:textId="77777777" w:rsidR="00A866DD" w:rsidRDefault="00A866DD">
                                <w:pPr>
                                  <w:pStyle w:val="Nincstrkz"/>
                                  <w:rPr>
                                    <w:caps/>
                                    <w:color w:val="FF0000"/>
                                    <w:sz w:val="26"/>
                                    <w:szCs w:val="26"/>
                                  </w:rPr>
                                </w:pPr>
                              </w:p>
                              <w:p w14:paraId="16324D39" w14:textId="25255223" w:rsidR="00A866DD" w:rsidRPr="00235441" w:rsidRDefault="00A866DD">
                                <w:pPr>
                                  <w:pStyle w:val="Nincstrkz"/>
                                  <w:rPr>
                                    <w:caps/>
                                    <w:color w:val="FF0000"/>
                                    <w:sz w:val="32"/>
                                    <w:szCs w:val="26"/>
                                  </w:rPr>
                                </w:pPr>
                                <w:r>
                                  <w:rPr>
                                    <w:caps/>
                                    <w:color w:val="FF0000"/>
                                    <w:sz w:val="32"/>
                                    <w:szCs w:val="26"/>
                                  </w:rPr>
                                  <w:t>C</w:t>
                                </w:r>
                                <w:r w:rsidRPr="00235441">
                                  <w:rPr>
                                    <w:caps/>
                                    <w:color w:val="FF0000"/>
                                    <w:sz w:val="32"/>
                                    <w:szCs w:val="26"/>
                                  </w:rPr>
                                  <w:t>ONTACT</w:t>
                                </w:r>
                              </w:p>
                              <w:sdt>
                                <w:sdtPr>
                                  <w:rPr>
                                    <w:color w:val="000000" w:themeColor="text1"/>
                                    <w:sz w:val="28"/>
                                  </w:rPr>
                                  <w:alias w:val="Kivonat"/>
                                  <w:tag w:val=""/>
                                  <w:id w:val="-2036181933"/>
                                  <w:dataBinding w:prefixMappings="xmlns:ns0='http://schemas.microsoft.com/office/2006/coverPageProps' " w:xpath="/ns0:CoverPageProperties[1]/ns0:Abstract[1]" w:storeItemID="{55AF091B-3C7A-41E3-B477-F2FDAA23CFDA}"/>
                                  <w:text/>
                                </w:sdtPr>
                                <w:sdtEndPr/>
                                <w:sdtContent>
                                  <w:p w14:paraId="22C93623" w14:textId="656BB58D" w:rsidR="00A866DD" w:rsidRPr="00235441" w:rsidRDefault="00A866DD">
                                    <w:pPr>
                                      <w:rPr>
                                        <w:color w:val="000000" w:themeColor="text1"/>
                                        <w:sz w:val="28"/>
                                      </w:rPr>
                                    </w:pPr>
                                    <w:proofErr w:type="spellStart"/>
                                    <w:r w:rsidRPr="00235441">
                                      <w:rPr>
                                        <w:color w:val="000000" w:themeColor="text1"/>
                                        <w:sz w:val="28"/>
                                      </w:rPr>
                                      <w:t>Hungarian</w:t>
                                    </w:r>
                                    <w:proofErr w:type="spellEnd"/>
                                    <w:r w:rsidRPr="00235441">
                                      <w:rPr>
                                        <w:color w:val="000000" w:themeColor="text1"/>
                                        <w:sz w:val="28"/>
                                      </w:rPr>
                                      <w:t xml:space="preserve"> </w:t>
                                    </w:r>
                                    <w:proofErr w:type="spellStart"/>
                                    <w:r w:rsidRPr="00235441">
                                      <w:rPr>
                                        <w:color w:val="000000" w:themeColor="text1"/>
                                        <w:sz w:val="28"/>
                                      </w:rPr>
                                      <w:t>Dietetic</w:t>
                                    </w:r>
                                    <w:proofErr w:type="spellEnd"/>
                                    <w:r w:rsidRPr="00235441">
                                      <w:rPr>
                                        <w:color w:val="000000" w:themeColor="text1"/>
                                        <w:sz w:val="28"/>
                                      </w:rPr>
                                      <w:t xml:space="preserve"> </w:t>
                                    </w:r>
                                    <w:proofErr w:type="spellStart"/>
                                    <w:r w:rsidRPr="00235441">
                                      <w:rPr>
                                        <w:color w:val="000000" w:themeColor="text1"/>
                                        <w:sz w:val="28"/>
                                      </w:rPr>
                                      <w:t>Association</w:t>
                                    </w:r>
                                    <w:proofErr w:type="spellEnd"/>
                                    <w:r w:rsidRPr="00235441">
                                      <w:rPr>
                                        <w:color w:val="000000" w:themeColor="text1"/>
                                        <w:sz w:val="28"/>
                                      </w:rPr>
                                      <w:t xml:space="preserve">              mdosz@mdosz.hu                                            </w:t>
                                    </w:r>
                                    <w:proofErr w:type="spellStart"/>
                                    <w:r w:rsidRPr="00235441">
                                      <w:rPr>
                                        <w:color w:val="000000" w:themeColor="text1"/>
                                        <w:sz w:val="28"/>
                                      </w:rPr>
                                      <w:t>President</w:t>
                                    </w:r>
                                    <w:proofErr w:type="spellEnd"/>
                                    <w:r w:rsidRPr="00235441">
                                      <w:rPr>
                                        <w:color w:val="000000" w:themeColor="text1"/>
                                        <w:sz w:val="28"/>
                                      </w:rPr>
                                      <w:t xml:space="preserve">: </w:t>
                                    </w:r>
                                    <w:proofErr w:type="spellStart"/>
                                    <w:r w:rsidRPr="00235441">
                                      <w:rPr>
                                        <w:color w:val="000000" w:themeColor="text1"/>
                                        <w:sz w:val="28"/>
                                      </w:rPr>
                                      <w:t>Jolan</w:t>
                                    </w:r>
                                    <w:proofErr w:type="spellEnd"/>
                                    <w:r w:rsidRPr="00235441">
                                      <w:rPr>
                                        <w:color w:val="000000" w:themeColor="text1"/>
                                        <w:sz w:val="28"/>
                                      </w:rPr>
                                      <w:t xml:space="preserve"> </w:t>
                                    </w:r>
                                    <w:proofErr w:type="spellStart"/>
                                    <w:r w:rsidRPr="00235441">
                                      <w:rPr>
                                        <w:color w:val="000000" w:themeColor="text1"/>
                                        <w:sz w:val="28"/>
                                      </w:rPr>
                                      <w:t>Kubanyi</w:t>
                                    </w:r>
                                    <w:proofErr w:type="spellEnd"/>
                                  </w:p>
                                </w:sdtContent>
                              </w:sdt>
                              <w:sdt>
                                <w:sdtPr>
                                  <w:rPr>
                                    <w:color w:val="ED7D31" w:themeColor="accent2"/>
                                    <w:sz w:val="32"/>
                                    <w:szCs w:val="26"/>
                                  </w:rPr>
                                  <w:alias w:val="Szerző"/>
                                  <w:tag w:val=""/>
                                  <w:id w:val="-279026076"/>
                                  <w:showingPlcHdr/>
                                  <w:dataBinding w:prefixMappings="xmlns:ns0='http://purl.org/dc/elements/1.1/' xmlns:ns1='http://schemas.openxmlformats.org/package/2006/metadata/core-properties' " w:xpath="/ns1:coreProperties[1]/ns0:creator[1]" w:storeItemID="{6C3C8BC8-F283-45AE-878A-BAB7291924A1}"/>
                                  <w:text/>
                                </w:sdtPr>
                                <w:sdtEndPr/>
                                <w:sdtContent>
                                  <w:p w14:paraId="42C5C94F" w14:textId="11309E63" w:rsidR="00A866DD" w:rsidRDefault="00A866DD" w:rsidP="00235441">
                                    <w:pPr>
                                      <w:pStyle w:val="Nincstrkz"/>
                                    </w:pPr>
                                    <w:r w:rsidRPr="00235441">
                                      <w:rPr>
                                        <w:color w:val="ED7D31" w:themeColor="accent2"/>
                                        <w:sz w:val="32"/>
                                        <w:szCs w:val="26"/>
                                      </w:rPr>
                                      <w:t xml:space="preserve">     </w:t>
                                    </w:r>
                                  </w:p>
                                </w:sdtContent>
                              </w:sdt>
                            </w:tc>
                          </w:tr>
                        </w:tbl>
                        <w:p w14:paraId="04627DE8" w14:textId="77777777" w:rsidR="00A866DD" w:rsidRDefault="00A866DD"/>
                      </w:txbxContent>
                    </v:textbox>
                    <w10:wrap anchorx="page" anchory="page"/>
                  </v:shape>
                </w:pict>
              </mc:Fallback>
            </mc:AlternateContent>
          </w:r>
          <w:r>
            <w:br w:type="page"/>
          </w:r>
        </w:p>
      </w:sdtContent>
    </w:sdt>
    <w:p w14:paraId="0CD2900E" w14:textId="500B0D08" w:rsidR="0061453B" w:rsidRPr="006B552B" w:rsidRDefault="00EC2B73" w:rsidP="00C76783">
      <w:pPr>
        <w:spacing w:after="0" w:line="240" w:lineRule="auto"/>
        <w:rPr>
          <w:rFonts w:asciiTheme="majorHAnsi" w:hAnsiTheme="majorHAnsi"/>
          <w:b/>
          <w:noProof/>
          <w:sz w:val="24"/>
          <w:lang w:eastAsia="hu-HU"/>
        </w:rPr>
      </w:pPr>
      <w:r w:rsidRPr="006B552B">
        <w:rPr>
          <w:rFonts w:asciiTheme="majorHAnsi" w:hAnsiTheme="majorHAnsi"/>
          <w:b/>
          <w:noProof/>
          <w:sz w:val="24"/>
          <w:lang w:eastAsia="hu-HU"/>
        </w:rPr>
        <w:lastRenderedPageBreak/>
        <w:t>GYERE</w:t>
      </w:r>
      <w:r w:rsidR="000815F7" w:rsidRPr="006B552B">
        <w:rPr>
          <w:rFonts w:asciiTheme="majorHAnsi" w:hAnsiTheme="majorHAnsi"/>
          <w:b/>
          <w:noProof/>
          <w:sz w:val="24"/>
          <w:vertAlign w:val="superscript"/>
          <w:lang w:eastAsia="hu-HU"/>
        </w:rPr>
        <w:t>®</w:t>
      </w:r>
      <w:r w:rsidRPr="006B552B">
        <w:rPr>
          <w:rFonts w:asciiTheme="majorHAnsi" w:hAnsiTheme="majorHAnsi"/>
          <w:b/>
          <w:noProof/>
          <w:sz w:val="24"/>
          <w:lang w:eastAsia="hu-HU"/>
        </w:rPr>
        <w:t xml:space="preserve"> - Gyermekek Egészsége </w:t>
      </w:r>
      <w:r w:rsidR="00A10E77" w:rsidRPr="006B552B">
        <w:rPr>
          <w:rFonts w:asciiTheme="majorHAnsi" w:hAnsiTheme="majorHAnsi"/>
          <w:b/>
          <w:noProof/>
          <w:sz w:val="24"/>
          <w:lang w:eastAsia="hu-HU"/>
        </w:rPr>
        <w:t>(</w:t>
      </w:r>
      <w:r w:rsidR="00E35581" w:rsidRPr="006B552B">
        <w:rPr>
          <w:rFonts w:asciiTheme="majorHAnsi" w:hAnsiTheme="majorHAnsi"/>
          <w:b/>
          <w:noProof/>
          <w:sz w:val="24"/>
          <w:lang w:eastAsia="hu-HU"/>
        </w:rPr>
        <w:t>„Children’s Health”</w:t>
      </w:r>
      <w:r w:rsidR="00A10E77" w:rsidRPr="006B552B">
        <w:rPr>
          <w:rFonts w:asciiTheme="majorHAnsi" w:hAnsiTheme="majorHAnsi"/>
          <w:b/>
          <w:noProof/>
          <w:sz w:val="24"/>
          <w:lang w:eastAsia="hu-HU"/>
        </w:rPr>
        <w:t>)</w:t>
      </w:r>
      <w:r w:rsidR="00E35581" w:rsidRPr="006B552B">
        <w:rPr>
          <w:rFonts w:asciiTheme="majorHAnsi" w:hAnsiTheme="majorHAnsi"/>
          <w:b/>
          <w:noProof/>
          <w:sz w:val="24"/>
          <w:lang w:eastAsia="hu-HU"/>
        </w:rPr>
        <w:t xml:space="preserve"> Program</w:t>
      </w:r>
    </w:p>
    <w:p w14:paraId="3133C117" w14:textId="2F2C37F1" w:rsidR="00C76783" w:rsidRDefault="00C76783" w:rsidP="00C76783">
      <w:pPr>
        <w:spacing w:after="0" w:line="240" w:lineRule="auto"/>
        <w:rPr>
          <w:rFonts w:asciiTheme="majorHAnsi" w:hAnsiTheme="majorHAnsi"/>
          <w:b/>
          <w:noProof/>
          <w:lang w:eastAsia="hu-HU"/>
        </w:rPr>
      </w:pPr>
    </w:p>
    <w:p w14:paraId="4E6AE547" w14:textId="42D58FE6" w:rsidR="00323EC6" w:rsidRPr="006F6279" w:rsidRDefault="00323EC6" w:rsidP="00C76783">
      <w:pPr>
        <w:spacing w:after="0" w:line="240" w:lineRule="auto"/>
        <w:rPr>
          <w:rFonts w:asciiTheme="majorHAnsi" w:hAnsiTheme="majorHAnsi"/>
          <w:b/>
          <w:noProof/>
          <w:u w:val="single"/>
          <w:lang w:eastAsia="hu-HU"/>
        </w:rPr>
      </w:pPr>
      <w:r w:rsidRPr="006F6279">
        <w:rPr>
          <w:rFonts w:asciiTheme="majorHAnsi" w:hAnsiTheme="majorHAnsi"/>
          <w:b/>
          <w:noProof/>
          <w:u w:val="single"/>
          <w:lang w:eastAsia="hu-HU"/>
        </w:rPr>
        <w:t>Background:</w:t>
      </w:r>
    </w:p>
    <w:p w14:paraId="36EC2B25" w14:textId="77777777" w:rsidR="00323EC6" w:rsidRDefault="00323EC6" w:rsidP="00323EC6">
      <w:pPr>
        <w:spacing w:after="0" w:line="240" w:lineRule="auto"/>
        <w:rPr>
          <w:rFonts w:asciiTheme="majorHAnsi" w:hAnsiTheme="majorHAnsi"/>
          <w:noProof/>
          <w:lang w:eastAsia="hu-HU"/>
        </w:rPr>
      </w:pPr>
      <w:r w:rsidRPr="00323EC6">
        <w:rPr>
          <w:rFonts w:asciiTheme="majorHAnsi" w:hAnsiTheme="majorHAnsi"/>
          <w:noProof/>
          <w:lang w:eastAsia="hu-HU"/>
        </w:rPr>
        <w:t>Childhood obesity is reaching</w:t>
      </w:r>
      <w:r>
        <w:rPr>
          <w:rFonts w:asciiTheme="majorHAnsi" w:hAnsiTheme="majorHAnsi"/>
          <w:noProof/>
          <w:lang w:eastAsia="hu-HU"/>
        </w:rPr>
        <w:t xml:space="preserve"> </w:t>
      </w:r>
      <w:r w:rsidRPr="00323EC6">
        <w:rPr>
          <w:rFonts w:asciiTheme="majorHAnsi" w:hAnsiTheme="majorHAnsi"/>
          <w:noProof/>
          <w:lang w:eastAsia="hu-HU"/>
        </w:rPr>
        <w:t>alarming proportions in many</w:t>
      </w:r>
      <w:r>
        <w:rPr>
          <w:rFonts w:asciiTheme="majorHAnsi" w:hAnsiTheme="majorHAnsi"/>
          <w:noProof/>
          <w:lang w:eastAsia="hu-HU"/>
        </w:rPr>
        <w:t xml:space="preserve"> </w:t>
      </w:r>
      <w:r w:rsidRPr="00323EC6">
        <w:rPr>
          <w:rFonts w:asciiTheme="majorHAnsi" w:hAnsiTheme="majorHAnsi"/>
          <w:noProof/>
          <w:lang w:eastAsia="hu-HU"/>
        </w:rPr>
        <w:t>countries and poses an</w:t>
      </w:r>
      <w:r>
        <w:rPr>
          <w:rFonts w:asciiTheme="majorHAnsi" w:hAnsiTheme="majorHAnsi"/>
          <w:noProof/>
          <w:lang w:eastAsia="hu-HU"/>
        </w:rPr>
        <w:t xml:space="preserve"> </w:t>
      </w:r>
      <w:r w:rsidRPr="00323EC6">
        <w:rPr>
          <w:rFonts w:asciiTheme="majorHAnsi" w:hAnsiTheme="majorHAnsi"/>
          <w:noProof/>
          <w:lang w:eastAsia="hu-HU"/>
        </w:rPr>
        <w:t>urgent</w:t>
      </w:r>
      <w:r>
        <w:rPr>
          <w:rFonts w:asciiTheme="majorHAnsi" w:hAnsiTheme="majorHAnsi"/>
          <w:noProof/>
          <w:lang w:eastAsia="hu-HU"/>
        </w:rPr>
        <w:t xml:space="preserve"> </w:t>
      </w:r>
      <w:r w:rsidRPr="00323EC6">
        <w:rPr>
          <w:rFonts w:asciiTheme="majorHAnsi" w:hAnsiTheme="majorHAnsi"/>
          <w:noProof/>
          <w:lang w:eastAsia="hu-HU"/>
        </w:rPr>
        <w:t>and serious challenge. The</w:t>
      </w:r>
      <w:r>
        <w:rPr>
          <w:rFonts w:asciiTheme="majorHAnsi" w:hAnsiTheme="majorHAnsi"/>
          <w:noProof/>
          <w:lang w:eastAsia="hu-HU"/>
        </w:rPr>
        <w:t xml:space="preserve"> </w:t>
      </w:r>
      <w:r w:rsidRPr="00323EC6">
        <w:rPr>
          <w:rFonts w:asciiTheme="majorHAnsi" w:hAnsiTheme="majorHAnsi"/>
          <w:noProof/>
          <w:lang w:eastAsia="hu-HU"/>
        </w:rPr>
        <w:t>Sustainable Development Goals,</w:t>
      </w:r>
      <w:r>
        <w:rPr>
          <w:rFonts w:asciiTheme="majorHAnsi" w:hAnsiTheme="majorHAnsi"/>
          <w:noProof/>
          <w:lang w:eastAsia="hu-HU"/>
        </w:rPr>
        <w:t xml:space="preserve"> </w:t>
      </w:r>
      <w:r w:rsidRPr="00323EC6">
        <w:rPr>
          <w:rFonts w:asciiTheme="majorHAnsi" w:hAnsiTheme="majorHAnsi"/>
          <w:noProof/>
          <w:lang w:eastAsia="hu-HU"/>
        </w:rPr>
        <w:t>set by the United Nations in</w:t>
      </w:r>
      <w:r>
        <w:rPr>
          <w:rFonts w:asciiTheme="majorHAnsi" w:hAnsiTheme="majorHAnsi"/>
          <w:noProof/>
          <w:lang w:eastAsia="hu-HU"/>
        </w:rPr>
        <w:t xml:space="preserve"> </w:t>
      </w:r>
      <w:r w:rsidRPr="00323EC6">
        <w:rPr>
          <w:rFonts w:asciiTheme="majorHAnsi" w:hAnsiTheme="majorHAnsi"/>
          <w:noProof/>
          <w:lang w:eastAsia="hu-HU"/>
        </w:rPr>
        <w:t>2015, identify prevention and</w:t>
      </w:r>
      <w:r>
        <w:rPr>
          <w:rFonts w:asciiTheme="majorHAnsi" w:hAnsiTheme="majorHAnsi"/>
          <w:noProof/>
          <w:lang w:eastAsia="hu-HU"/>
        </w:rPr>
        <w:t xml:space="preserve"> </w:t>
      </w:r>
      <w:r w:rsidRPr="00323EC6">
        <w:rPr>
          <w:rFonts w:asciiTheme="majorHAnsi" w:hAnsiTheme="majorHAnsi"/>
          <w:noProof/>
          <w:lang w:eastAsia="hu-HU"/>
        </w:rPr>
        <w:t>control of noncommunicable</w:t>
      </w:r>
      <w:r>
        <w:rPr>
          <w:rFonts w:asciiTheme="majorHAnsi" w:hAnsiTheme="majorHAnsi"/>
          <w:noProof/>
          <w:lang w:eastAsia="hu-HU"/>
        </w:rPr>
        <w:t xml:space="preserve"> </w:t>
      </w:r>
      <w:r w:rsidRPr="00323EC6">
        <w:rPr>
          <w:rFonts w:asciiTheme="majorHAnsi" w:hAnsiTheme="majorHAnsi"/>
          <w:noProof/>
          <w:lang w:eastAsia="hu-HU"/>
        </w:rPr>
        <w:t>diseases as core priorities. Among</w:t>
      </w:r>
      <w:r>
        <w:rPr>
          <w:rFonts w:asciiTheme="majorHAnsi" w:hAnsiTheme="majorHAnsi"/>
          <w:noProof/>
          <w:lang w:eastAsia="hu-HU"/>
        </w:rPr>
        <w:t xml:space="preserve"> </w:t>
      </w:r>
      <w:r w:rsidRPr="00323EC6">
        <w:rPr>
          <w:rFonts w:asciiTheme="majorHAnsi" w:hAnsiTheme="majorHAnsi"/>
          <w:noProof/>
          <w:lang w:eastAsia="hu-HU"/>
        </w:rPr>
        <w:t>the noncommunicable disease</w:t>
      </w:r>
      <w:r>
        <w:rPr>
          <w:rFonts w:asciiTheme="majorHAnsi" w:hAnsiTheme="majorHAnsi"/>
          <w:noProof/>
          <w:lang w:eastAsia="hu-HU"/>
        </w:rPr>
        <w:t xml:space="preserve"> </w:t>
      </w:r>
      <w:r w:rsidRPr="00323EC6">
        <w:rPr>
          <w:rFonts w:asciiTheme="majorHAnsi" w:hAnsiTheme="majorHAnsi"/>
          <w:noProof/>
          <w:lang w:eastAsia="hu-HU"/>
        </w:rPr>
        <w:t xml:space="preserve">risk factors, obesity is </w:t>
      </w:r>
      <w:r>
        <w:rPr>
          <w:rFonts w:asciiTheme="majorHAnsi" w:hAnsiTheme="majorHAnsi"/>
          <w:noProof/>
          <w:lang w:eastAsia="hu-HU"/>
        </w:rPr>
        <w:t>p</w:t>
      </w:r>
      <w:r w:rsidRPr="00323EC6">
        <w:rPr>
          <w:rFonts w:asciiTheme="majorHAnsi" w:hAnsiTheme="majorHAnsi"/>
          <w:noProof/>
          <w:lang w:eastAsia="hu-HU"/>
        </w:rPr>
        <w:t>articularly</w:t>
      </w:r>
      <w:r>
        <w:rPr>
          <w:rFonts w:asciiTheme="majorHAnsi" w:hAnsiTheme="majorHAnsi"/>
          <w:noProof/>
          <w:lang w:eastAsia="hu-HU"/>
        </w:rPr>
        <w:t xml:space="preserve"> </w:t>
      </w:r>
      <w:r w:rsidRPr="00323EC6">
        <w:rPr>
          <w:rFonts w:asciiTheme="majorHAnsi" w:hAnsiTheme="majorHAnsi"/>
          <w:noProof/>
          <w:lang w:eastAsia="hu-HU"/>
        </w:rPr>
        <w:t>concerning and has the potential</w:t>
      </w:r>
      <w:r>
        <w:rPr>
          <w:rFonts w:asciiTheme="majorHAnsi" w:hAnsiTheme="majorHAnsi"/>
          <w:noProof/>
          <w:lang w:eastAsia="hu-HU"/>
        </w:rPr>
        <w:t xml:space="preserve"> </w:t>
      </w:r>
      <w:r w:rsidRPr="00323EC6">
        <w:rPr>
          <w:rFonts w:asciiTheme="majorHAnsi" w:hAnsiTheme="majorHAnsi"/>
          <w:noProof/>
          <w:lang w:eastAsia="hu-HU"/>
        </w:rPr>
        <w:t>to negate many of the health</w:t>
      </w:r>
      <w:r>
        <w:rPr>
          <w:rFonts w:asciiTheme="majorHAnsi" w:hAnsiTheme="majorHAnsi"/>
          <w:noProof/>
          <w:lang w:eastAsia="hu-HU"/>
        </w:rPr>
        <w:t xml:space="preserve"> </w:t>
      </w:r>
      <w:r w:rsidRPr="00323EC6">
        <w:rPr>
          <w:rFonts w:asciiTheme="majorHAnsi" w:hAnsiTheme="majorHAnsi"/>
          <w:noProof/>
          <w:lang w:eastAsia="hu-HU"/>
        </w:rPr>
        <w:t>benefits that have contributed to</w:t>
      </w:r>
      <w:r>
        <w:rPr>
          <w:rFonts w:asciiTheme="majorHAnsi" w:hAnsiTheme="majorHAnsi"/>
          <w:noProof/>
          <w:lang w:eastAsia="hu-HU"/>
        </w:rPr>
        <w:t xml:space="preserve"> </w:t>
      </w:r>
      <w:r w:rsidRPr="00323EC6">
        <w:rPr>
          <w:rFonts w:asciiTheme="majorHAnsi" w:hAnsiTheme="majorHAnsi"/>
          <w:noProof/>
          <w:lang w:eastAsia="hu-HU"/>
        </w:rPr>
        <w:t>increased life expectancy.</w:t>
      </w:r>
      <w:r>
        <w:rPr>
          <w:rFonts w:asciiTheme="majorHAnsi" w:hAnsiTheme="majorHAnsi"/>
          <w:noProof/>
          <w:lang w:eastAsia="hu-HU"/>
        </w:rPr>
        <w:t xml:space="preserve"> </w:t>
      </w:r>
    </w:p>
    <w:p w14:paraId="3E427681" w14:textId="21DD00CC" w:rsidR="00323EC6" w:rsidRPr="00323EC6" w:rsidRDefault="00323EC6" w:rsidP="00323EC6">
      <w:pPr>
        <w:spacing w:after="0" w:line="240" w:lineRule="auto"/>
        <w:rPr>
          <w:rFonts w:asciiTheme="majorHAnsi" w:hAnsiTheme="majorHAnsi"/>
          <w:noProof/>
          <w:lang w:eastAsia="hu-HU"/>
        </w:rPr>
      </w:pPr>
      <w:r w:rsidRPr="00323EC6">
        <w:rPr>
          <w:rFonts w:asciiTheme="majorHAnsi" w:hAnsiTheme="majorHAnsi"/>
          <w:noProof/>
          <w:lang w:eastAsia="hu-HU"/>
        </w:rPr>
        <w:t>The prevalence of infant,</w:t>
      </w:r>
      <w:r>
        <w:rPr>
          <w:rFonts w:asciiTheme="majorHAnsi" w:hAnsiTheme="majorHAnsi"/>
          <w:noProof/>
          <w:lang w:eastAsia="hu-HU"/>
        </w:rPr>
        <w:t xml:space="preserve"> </w:t>
      </w:r>
      <w:r w:rsidRPr="00323EC6">
        <w:rPr>
          <w:rFonts w:asciiTheme="majorHAnsi" w:hAnsiTheme="majorHAnsi"/>
          <w:noProof/>
          <w:lang w:eastAsia="hu-HU"/>
        </w:rPr>
        <w:t>childhood and adolescent obesity</w:t>
      </w:r>
      <w:r>
        <w:rPr>
          <w:rFonts w:asciiTheme="majorHAnsi" w:hAnsiTheme="majorHAnsi"/>
          <w:noProof/>
          <w:lang w:eastAsia="hu-HU"/>
        </w:rPr>
        <w:t xml:space="preserve"> </w:t>
      </w:r>
      <w:r w:rsidRPr="00323EC6">
        <w:rPr>
          <w:rFonts w:asciiTheme="majorHAnsi" w:hAnsiTheme="majorHAnsi"/>
          <w:noProof/>
          <w:lang w:eastAsia="hu-HU"/>
        </w:rPr>
        <w:t>is rising around the world.</w:t>
      </w:r>
      <w:r>
        <w:rPr>
          <w:rFonts w:asciiTheme="majorHAnsi" w:hAnsiTheme="majorHAnsi"/>
          <w:noProof/>
          <w:lang w:eastAsia="hu-HU"/>
        </w:rPr>
        <w:t xml:space="preserve"> </w:t>
      </w:r>
      <w:r w:rsidRPr="00323EC6">
        <w:rPr>
          <w:rFonts w:asciiTheme="majorHAnsi" w:hAnsiTheme="majorHAnsi"/>
          <w:noProof/>
          <w:lang w:eastAsia="hu-HU"/>
        </w:rPr>
        <w:t>Although rates may be plateauing</w:t>
      </w:r>
      <w:r>
        <w:rPr>
          <w:rFonts w:asciiTheme="majorHAnsi" w:hAnsiTheme="majorHAnsi"/>
          <w:noProof/>
          <w:lang w:eastAsia="hu-HU"/>
        </w:rPr>
        <w:t xml:space="preserve"> </w:t>
      </w:r>
      <w:r w:rsidRPr="00323EC6">
        <w:rPr>
          <w:rFonts w:asciiTheme="majorHAnsi" w:hAnsiTheme="majorHAnsi"/>
          <w:noProof/>
          <w:lang w:eastAsia="hu-HU"/>
        </w:rPr>
        <w:t>in some settings, in absolute</w:t>
      </w:r>
      <w:r>
        <w:rPr>
          <w:rFonts w:asciiTheme="majorHAnsi" w:hAnsiTheme="majorHAnsi"/>
          <w:noProof/>
          <w:lang w:eastAsia="hu-HU"/>
        </w:rPr>
        <w:t xml:space="preserve"> </w:t>
      </w:r>
      <w:r w:rsidRPr="00323EC6">
        <w:rPr>
          <w:rFonts w:asciiTheme="majorHAnsi" w:hAnsiTheme="majorHAnsi"/>
          <w:noProof/>
          <w:lang w:eastAsia="hu-HU"/>
        </w:rPr>
        <w:t>numbers there are more children</w:t>
      </w:r>
      <w:r>
        <w:rPr>
          <w:rFonts w:asciiTheme="majorHAnsi" w:hAnsiTheme="majorHAnsi"/>
          <w:noProof/>
          <w:lang w:eastAsia="hu-HU"/>
        </w:rPr>
        <w:t xml:space="preserve"> </w:t>
      </w:r>
      <w:r w:rsidRPr="00323EC6">
        <w:rPr>
          <w:rFonts w:asciiTheme="majorHAnsi" w:hAnsiTheme="majorHAnsi"/>
          <w:noProof/>
          <w:lang w:eastAsia="hu-HU"/>
        </w:rPr>
        <w:t>who are overweight and obese in</w:t>
      </w:r>
    </w:p>
    <w:p w14:paraId="57093E16" w14:textId="3F7F863C" w:rsidR="00323EC6" w:rsidRPr="00323EC6" w:rsidRDefault="00323EC6" w:rsidP="00323EC6">
      <w:pPr>
        <w:spacing w:after="0" w:line="240" w:lineRule="auto"/>
        <w:rPr>
          <w:rFonts w:asciiTheme="majorHAnsi" w:hAnsiTheme="majorHAnsi"/>
          <w:noProof/>
          <w:lang w:eastAsia="hu-HU"/>
        </w:rPr>
      </w:pPr>
      <w:r w:rsidRPr="00323EC6">
        <w:rPr>
          <w:rFonts w:asciiTheme="majorHAnsi" w:hAnsiTheme="majorHAnsi"/>
          <w:noProof/>
          <w:lang w:eastAsia="hu-HU"/>
        </w:rPr>
        <w:t>low- and middle-income countries</w:t>
      </w:r>
      <w:r>
        <w:rPr>
          <w:rFonts w:asciiTheme="majorHAnsi" w:hAnsiTheme="majorHAnsi"/>
          <w:noProof/>
          <w:lang w:eastAsia="hu-HU"/>
        </w:rPr>
        <w:t xml:space="preserve"> </w:t>
      </w:r>
      <w:r w:rsidRPr="00323EC6">
        <w:rPr>
          <w:rFonts w:asciiTheme="majorHAnsi" w:hAnsiTheme="majorHAnsi"/>
          <w:noProof/>
          <w:lang w:eastAsia="hu-HU"/>
        </w:rPr>
        <w:t>than in high-income countries.</w:t>
      </w:r>
      <w:r>
        <w:rPr>
          <w:rFonts w:asciiTheme="majorHAnsi" w:hAnsiTheme="majorHAnsi"/>
          <w:noProof/>
          <w:lang w:eastAsia="hu-HU"/>
        </w:rPr>
        <w:t xml:space="preserve"> </w:t>
      </w:r>
      <w:r w:rsidRPr="00323EC6">
        <w:rPr>
          <w:rFonts w:asciiTheme="majorHAnsi" w:hAnsiTheme="majorHAnsi"/>
          <w:noProof/>
          <w:lang w:eastAsia="hu-HU"/>
        </w:rPr>
        <w:t>Obesity can affect a child’s</w:t>
      </w:r>
      <w:r>
        <w:rPr>
          <w:rFonts w:asciiTheme="majorHAnsi" w:hAnsiTheme="majorHAnsi"/>
          <w:noProof/>
          <w:lang w:eastAsia="hu-HU"/>
        </w:rPr>
        <w:t xml:space="preserve"> </w:t>
      </w:r>
      <w:r w:rsidRPr="00323EC6">
        <w:rPr>
          <w:rFonts w:asciiTheme="majorHAnsi" w:hAnsiTheme="majorHAnsi"/>
          <w:noProof/>
          <w:lang w:eastAsia="hu-HU"/>
        </w:rPr>
        <w:t>immediate health, educational</w:t>
      </w:r>
      <w:r>
        <w:rPr>
          <w:rFonts w:asciiTheme="majorHAnsi" w:hAnsiTheme="majorHAnsi"/>
          <w:noProof/>
          <w:lang w:eastAsia="hu-HU"/>
        </w:rPr>
        <w:t xml:space="preserve"> </w:t>
      </w:r>
      <w:r w:rsidRPr="00323EC6">
        <w:rPr>
          <w:rFonts w:asciiTheme="majorHAnsi" w:hAnsiTheme="majorHAnsi"/>
          <w:noProof/>
          <w:lang w:eastAsia="hu-HU"/>
        </w:rPr>
        <w:t>attainment and quality of life.</w:t>
      </w:r>
      <w:r>
        <w:rPr>
          <w:rFonts w:asciiTheme="majorHAnsi" w:hAnsiTheme="majorHAnsi"/>
          <w:noProof/>
          <w:lang w:eastAsia="hu-HU"/>
        </w:rPr>
        <w:t xml:space="preserve"> </w:t>
      </w:r>
      <w:r w:rsidRPr="00323EC6">
        <w:rPr>
          <w:rFonts w:asciiTheme="majorHAnsi" w:hAnsiTheme="majorHAnsi"/>
          <w:noProof/>
          <w:lang w:eastAsia="hu-HU"/>
        </w:rPr>
        <w:t>Children with obesity are very</w:t>
      </w:r>
      <w:r>
        <w:rPr>
          <w:rFonts w:asciiTheme="majorHAnsi" w:hAnsiTheme="majorHAnsi"/>
          <w:noProof/>
          <w:lang w:eastAsia="hu-HU"/>
        </w:rPr>
        <w:t xml:space="preserve"> </w:t>
      </w:r>
      <w:r w:rsidRPr="00323EC6">
        <w:rPr>
          <w:rFonts w:asciiTheme="majorHAnsi" w:hAnsiTheme="majorHAnsi"/>
          <w:noProof/>
          <w:lang w:eastAsia="hu-HU"/>
        </w:rPr>
        <w:t>likely to remain obese as adults</w:t>
      </w:r>
      <w:r>
        <w:rPr>
          <w:rFonts w:asciiTheme="majorHAnsi" w:hAnsiTheme="majorHAnsi"/>
          <w:noProof/>
          <w:lang w:eastAsia="hu-HU"/>
        </w:rPr>
        <w:t xml:space="preserve"> </w:t>
      </w:r>
      <w:r w:rsidRPr="00323EC6">
        <w:rPr>
          <w:rFonts w:asciiTheme="majorHAnsi" w:hAnsiTheme="majorHAnsi"/>
          <w:noProof/>
          <w:lang w:eastAsia="hu-HU"/>
        </w:rPr>
        <w:t xml:space="preserve">and are at risk of chronic illness. </w:t>
      </w:r>
      <w:r w:rsidRPr="00323EC6">
        <w:rPr>
          <w:rFonts w:asciiTheme="majorHAnsi" w:hAnsiTheme="majorHAnsi"/>
          <w:noProof/>
          <w:lang w:eastAsia="hu-HU"/>
        </w:rPr>
        <w:cr/>
        <w:t>Many children today are</w:t>
      </w:r>
      <w:r>
        <w:rPr>
          <w:rFonts w:asciiTheme="majorHAnsi" w:hAnsiTheme="majorHAnsi"/>
          <w:noProof/>
          <w:lang w:eastAsia="hu-HU"/>
        </w:rPr>
        <w:t xml:space="preserve"> </w:t>
      </w:r>
      <w:r w:rsidRPr="00323EC6">
        <w:rPr>
          <w:rFonts w:asciiTheme="majorHAnsi" w:hAnsiTheme="majorHAnsi"/>
          <w:noProof/>
          <w:lang w:eastAsia="hu-HU"/>
        </w:rPr>
        <w:t>growing up in an obesogenic</w:t>
      </w:r>
      <w:r>
        <w:rPr>
          <w:rFonts w:asciiTheme="majorHAnsi" w:hAnsiTheme="majorHAnsi"/>
          <w:noProof/>
          <w:lang w:eastAsia="hu-HU"/>
        </w:rPr>
        <w:t xml:space="preserve"> </w:t>
      </w:r>
      <w:r w:rsidRPr="00323EC6">
        <w:rPr>
          <w:rFonts w:asciiTheme="majorHAnsi" w:hAnsiTheme="majorHAnsi"/>
          <w:noProof/>
          <w:lang w:eastAsia="hu-HU"/>
        </w:rPr>
        <w:t>environment that encourages</w:t>
      </w:r>
      <w:r>
        <w:rPr>
          <w:rFonts w:asciiTheme="majorHAnsi" w:hAnsiTheme="majorHAnsi"/>
          <w:noProof/>
          <w:lang w:eastAsia="hu-HU"/>
        </w:rPr>
        <w:t xml:space="preserve"> </w:t>
      </w:r>
      <w:r w:rsidRPr="00323EC6">
        <w:rPr>
          <w:rFonts w:asciiTheme="majorHAnsi" w:hAnsiTheme="majorHAnsi"/>
          <w:noProof/>
          <w:lang w:eastAsia="hu-HU"/>
        </w:rPr>
        <w:t>weight gain and obesity.</w:t>
      </w:r>
    </w:p>
    <w:p w14:paraId="3EBBC544" w14:textId="1077F90F" w:rsidR="00323EC6" w:rsidRPr="00323EC6" w:rsidRDefault="00323EC6" w:rsidP="00323EC6">
      <w:pPr>
        <w:spacing w:after="0" w:line="240" w:lineRule="auto"/>
        <w:rPr>
          <w:rFonts w:asciiTheme="majorHAnsi" w:hAnsiTheme="majorHAnsi"/>
          <w:noProof/>
          <w:lang w:eastAsia="hu-HU"/>
        </w:rPr>
      </w:pPr>
      <w:r w:rsidRPr="00323EC6">
        <w:rPr>
          <w:rFonts w:asciiTheme="majorHAnsi" w:hAnsiTheme="majorHAnsi"/>
          <w:noProof/>
          <w:lang w:eastAsia="hu-HU"/>
        </w:rPr>
        <w:t>Energy imbalance has resulted</w:t>
      </w:r>
      <w:r>
        <w:rPr>
          <w:rFonts w:asciiTheme="majorHAnsi" w:hAnsiTheme="majorHAnsi"/>
          <w:noProof/>
          <w:lang w:eastAsia="hu-HU"/>
        </w:rPr>
        <w:t xml:space="preserve"> </w:t>
      </w:r>
      <w:r w:rsidRPr="00323EC6">
        <w:rPr>
          <w:rFonts w:asciiTheme="majorHAnsi" w:hAnsiTheme="majorHAnsi"/>
          <w:noProof/>
          <w:lang w:eastAsia="hu-HU"/>
        </w:rPr>
        <w:t>from the changes in food type,</w:t>
      </w:r>
      <w:r>
        <w:rPr>
          <w:rFonts w:asciiTheme="majorHAnsi" w:hAnsiTheme="majorHAnsi"/>
          <w:noProof/>
          <w:lang w:eastAsia="hu-HU"/>
        </w:rPr>
        <w:t xml:space="preserve"> </w:t>
      </w:r>
      <w:r w:rsidRPr="00323EC6">
        <w:rPr>
          <w:rFonts w:asciiTheme="majorHAnsi" w:hAnsiTheme="majorHAnsi"/>
          <w:noProof/>
          <w:lang w:eastAsia="hu-HU"/>
        </w:rPr>
        <w:t>availability, affordability and</w:t>
      </w:r>
      <w:r>
        <w:rPr>
          <w:rFonts w:asciiTheme="majorHAnsi" w:hAnsiTheme="majorHAnsi"/>
          <w:noProof/>
          <w:lang w:eastAsia="hu-HU"/>
        </w:rPr>
        <w:t xml:space="preserve"> </w:t>
      </w:r>
      <w:r w:rsidRPr="00323EC6">
        <w:rPr>
          <w:rFonts w:asciiTheme="majorHAnsi" w:hAnsiTheme="majorHAnsi"/>
          <w:noProof/>
          <w:lang w:eastAsia="hu-HU"/>
        </w:rPr>
        <w:t>marketing, as well as a decline</w:t>
      </w:r>
      <w:r>
        <w:rPr>
          <w:rFonts w:asciiTheme="majorHAnsi" w:hAnsiTheme="majorHAnsi"/>
          <w:noProof/>
          <w:lang w:eastAsia="hu-HU"/>
        </w:rPr>
        <w:t xml:space="preserve"> </w:t>
      </w:r>
      <w:r w:rsidRPr="00323EC6">
        <w:rPr>
          <w:rFonts w:asciiTheme="majorHAnsi" w:hAnsiTheme="majorHAnsi"/>
          <w:noProof/>
          <w:lang w:eastAsia="hu-HU"/>
        </w:rPr>
        <w:t>in physical activity, with more</w:t>
      </w:r>
      <w:r>
        <w:rPr>
          <w:rFonts w:asciiTheme="majorHAnsi" w:hAnsiTheme="majorHAnsi"/>
          <w:noProof/>
          <w:lang w:eastAsia="hu-HU"/>
        </w:rPr>
        <w:t xml:space="preserve"> </w:t>
      </w:r>
      <w:r w:rsidRPr="00323EC6">
        <w:rPr>
          <w:rFonts w:asciiTheme="majorHAnsi" w:hAnsiTheme="majorHAnsi"/>
          <w:noProof/>
          <w:lang w:eastAsia="hu-HU"/>
        </w:rPr>
        <w:t>time being spent on screenbased and sedentary leisure</w:t>
      </w:r>
      <w:r>
        <w:rPr>
          <w:rFonts w:asciiTheme="majorHAnsi" w:hAnsiTheme="majorHAnsi"/>
          <w:noProof/>
          <w:lang w:eastAsia="hu-HU"/>
        </w:rPr>
        <w:t xml:space="preserve"> </w:t>
      </w:r>
      <w:r w:rsidRPr="00323EC6">
        <w:rPr>
          <w:rFonts w:asciiTheme="majorHAnsi" w:hAnsiTheme="majorHAnsi"/>
          <w:noProof/>
          <w:lang w:eastAsia="hu-HU"/>
        </w:rPr>
        <w:t>activities. The behavioural and</w:t>
      </w:r>
      <w:r>
        <w:rPr>
          <w:rFonts w:asciiTheme="majorHAnsi" w:hAnsiTheme="majorHAnsi"/>
          <w:noProof/>
          <w:lang w:eastAsia="hu-HU"/>
        </w:rPr>
        <w:t xml:space="preserve"> </w:t>
      </w:r>
      <w:r w:rsidRPr="00323EC6">
        <w:rPr>
          <w:rFonts w:asciiTheme="majorHAnsi" w:hAnsiTheme="majorHAnsi"/>
          <w:noProof/>
          <w:lang w:eastAsia="hu-HU"/>
        </w:rPr>
        <w:t>biological responses of a child</w:t>
      </w:r>
      <w:r>
        <w:rPr>
          <w:rFonts w:asciiTheme="majorHAnsi" w:hAnsiTheme="majorHAnsi"/>
          <w:noProof/>
          <w:lang w:eastAsia="hu-HU"/>
        </w:rPr>
        <w:t xml:space="preserve"> </w:t>
      </w:r>
      <w:r w:rsidRPr="00323EC6">
        <w:rPr>
          <w:rFonts w:asciiTheme="majorHAnsi" w:hAnsiTheme="majorHAnsi"/>
          <w:noProof/>
          <w:lang w:eastAsia="hu-HU"/>
        </w:rPr>
        <w:t>to the obesogenic environment</w:t>
      </w:r>
      <w:r>
        <w:rPr>
          <w:rFonts w:asciiTheme="majorHAnsi" w:hAnsiTheme="majorHAnsi"/>
          <w:noProof/>
          <w:lang w:eastAsia="hu-HU"/>
        </w:rPr>
        <w:t xml:space="preserve"> </w:t>
      </w:r>
      <w:r w:rsidRPr="00323EC6">
        <w:rPr>
          <w:rFonts w:asciiTheme="majorHAnsi" w:hAnsiTheme="majorHAnsi"/>
          <w:noProof/>
          <w:lang w:eastAsia="hu-HU"/>
        </w:rPr>
        <w:t>can be shaped by processes</w:t>
      </w:r>
      <w:r>
        <w:rPr>
          <w:rFonts w:asciiTheme="majorHAnsi" w:hAnsiTheme="majorHAnsi"/>
          <w:noProof/>
          <w:lang w:eastAsia="hu-HU"/>
        </w:rPr>
        <w:t xml:space="preserve"> </w:t>
      </w:r>
      <w:r w:rsidRPr="00323EC6">
        <w:rPr>
          <w:rFonts w:asciiTheme="majorHAnsi" w:hAnsiTheme="majorHAnsi"/>
          <w:noProof/>
          <w:lang w:eastAsia="hu-HU"/>
        </w:rPr>
        <w:t>even before birth, placing an</w:t>
      </w:r>
      <w:r>
        <w:rPr>
          <w:rFonts w:asciiTheme="majorHAnsi" w:hAnsiTheme="majorHAnsi"/>
          <w:noProof/>
          <w:lang w:eastAsia="hu-HU"/>
        </w:rPr>
        <w:t xml:space="preserve"> </w:t>
      </w:r>
      <w:r w:rsidRPr="00323EC6">
        <w:rPr>
          <w:rFonts w:asciiTheme="majorHAnsi" w:hAnsiTheme="majorHAnsi"/>
          <w:noProof/>
          <w:lang w:eastAsia="hu-HU"/>
        </w:rPr>
        <w:t>even greater number of children</w:t>
      </w:r>
      <w:r>
        <w:rPr>
          <w:rFonts w:asciiTheme="majorHAnsi" w:hAnsiTheme="majorHAnsi"/>
          <w:noProof/>
          <w:lang w:eastAsia="hu-HU"/>
        </w:rPr>
        <w:t xml:space="preserve"> </w:t>
      </w:r>
      <w:r w:rsidRPr="00323EC6">
        <w:rPr>
          <w:rFonts w:asciiTheme="majorHAnsi" w:hAnsiTheme="majorHAnsi"/>
          <w:noProof/>
          <w:lang w:eastAsia="hu-HU"/>
        </w:rPr>
        <w:t>on the pathway to becoming</w:t>
      </w:r>
      <w:r>
        <w:rPr>
          <w:rFonts w:asciiTheme="majorHAnsi" w:hAnsiTheme="majorHAnsi"/>
          <w:noProof/>
          <w:lang w:eastAsia="hu-HU"/>
        </w:rPr>
        <w:t xml:space="preserve"> </w:t>
      </w:r>
      <w:r w:rsidRPr="00323EC6">
        <w:rPr>
          <w:rFonts w:asciiTheme="majorHAnsi" w:hAnsiTheme="majorHAnsi"/>
          <w:noProof/>
          <w:lang w:eastAsia="hu-HU"/>
        </w:rPr>
        <w:t>obese when faced with an</w:t>
      </w:r>
    </w:p>
    <w:p w14:paraId="177E4667" w14:textId="24A2FC0A" w:rsidR="00323EC6" w:rsidRPr="00323EC6" w:rsidRDefault="00323EC6" w:rsidP="00323EC6">
      <w:pPr>
        <w:spacing w:after="0" w:line="240" w:lineRule="auto"/>
        <w:rPr>
          <w:rFonts w:asciiTheme="majorHAnsi" w:hAnsiTheme="majorHAnsi"/>
          <w:noProof/>
          <w:lang w:eastAsia="hu-HU"/>
        </w:rPr>
      </w:pPr>
      <w:r w:rsidRPr="00323EC6">
        <w:rPr>
          <w:rFonts w:asciiTheme="majorHAnsi" w:hAnsiTheme="majorHAnsi"/>
          <w:noProof/>
          <w:lang w:eastAsia="hu-HU"/>
        </w:rPr>
        <w:t>unhealthy diet and low physical</w:t>
      </w:r>
      <w:r>
        <w:rPr>
          <w:rFonts w:asciiTheme="majorHAnsi" w:hAnsiTheme="majorHAnsi"/>
          <w:noProof/>
          <w:lang w:eastAsia="hu-HU"/>
        </w:rPr>
        <w:t xml:space="preserve"> </w:t>
      </w:r>
      <w:r w:rsidRPr="00323EC6">
        <w:rPr>
          <w:rFonts w:asciiTheme="majorHAnsi" w:hAnsiTheme="majorHAnsi"/>
          <w:noProof/>
          <w:lang w:eastAsia="hu-HU"/>
        </w:rPr>
        <w:t>activity</w:t>
      </w:r>
      <w:r>
        <w:rPr>
          <w:rFonts w:asciiTheme="majorHAnsi" w:hAnsiTheme="majorHAnsi"/>
          <w:noProof/>
          <w:lang w:eastAsia="hu-HU"/>
        </w:rPr>
        <w:t>.</w:t>
      </w:r>
      <w:r w:rsidRPr="00323EC6">
        <w:t xml:space="preserve"> </w:t>
      </w:r>
      <w:r w:rsidRPr="00323EC6">
        <w:rPr>
          <w:rFonts w:asciiTheme="majorHAnsi" w:hAnsiTheme="majorHAnsi"/>
          <w:noProof/>
          <w:lang w:eastAsia="hu-HU"/>
        </w:rPr>
        <w:t>No single intervention can halt</w:t>
      </w:r>
      <w:r>
        <w:rPr>
          <w:rFonts w:asciiTheme="majorHAnsi" w:hAnsiTheme="majorHAnsi"/>
          <w:noProof/>
          <w:lang w:eastAsia="hu-HU"/>
        </w:rPr>
        <w:t xml:space="preserve"> </w:t>
      </w:r>
      <w:r w:rsidRPr="00323EC6">
        <w:rPr>
          <w:rFonts w:asciiTheme="majorHAnsi" w:hAnsiTheme="majorHAnsi"/>
          <w:noProof/>
          <w:lang w:eastAsia="hu-HU"/>
        </w:rPr>
        <w:t>the rise of the growing obesity</w:t>
      </w:r>
      <w:r>
        <w:rPr>
          <w:rFonts w:asciiTheme="majorHAnsi" w:hAnsiTheme="majorHAnsi"/>
          <w:noProof/>
          <w:lang w:eastAsia="hu-HU"/>
        </w:rPr>
        <w:t xml:space="preserve"> </w:t>
      </w:r>
      <w:r w:rsidRPr="00323EC6">
        <w:rPr>
          <w:rFonts w:asciiTheme="majorHAnsi" w:hAnsiTheme="majorHAnsi"/>
          <w:noProof/>
          <w:lang w:eastAsia="hu-HU"/>
        </w:rPr>
        <w:t>epidemic. Addressing childhood</w:t>
      </w:r>
      <w:r>
        <w:rPr>
          <w:rFonts w:asciiTheme="majorHAnsi" w:hAnsiTheme="majorHAnsi"/>
          <w:noProof/>
          <w:lang w:eastAsia="hu-HU"/>
        </w:rPr>
        <w:t xml:space="preserve"> </w:t>
      </w:r>
      <w:r w:rsidRPr="00323EC6">
        <w:rPr>
          <w:rFonts w:asciiTheme="majorHAnsi" w:hAnsiTheme="majorHAnsi"/>
          <w:noProof/>
          <w:lang w:eastAsia="hu-HU"/>
        </w:rPr>
        <w:t>and adolescent obesity requires</w:t>
      </w:r>
      <w:r>
        <w:rPr>
          <w:rFonts w:asciiTheme="majorHAnsi" w:hAnsiTheme="majorHAnsi"/>
          <w:noProof/>
          <w:lang w:eastAsia="hu-HU"/>
        </w:rPr>
        <w:t xml:space="preserve"> </w:t>
      </w:r>
      <w:r w:rsidRPr="00323EC6">
        <w:rPr>
          <w:rFonts w:asciiTheme="majorHAnsi" w:hAnsiTheme="majorHAnsi"/>
          <w:noProof/>
          <w:lang w:eastAsia="hu-HU"/>
        </w:rPr>
        <w:t>consideration of the environmental</w:t>
      </w:r>
      <w:r>
        <w:rPr>
          <w:rFonts w:asciiTheme="majorHAnsi" w:hAnsiTheme="majorHAnsi"/>
          <w:noProof/>
          <w:lang w:eastAsia="hu-HU"/>
        </w:rPr>
        <w:t xml:space="preserve"> </w:t>
      </w:r>
      <w:r w:rsidRPr="00323EC6">
        <w:rPr>
          <w:rFonts w:asciiTheme="majorHAnsi" w:hAnsiTheme="majorHAnsi"/>
          <w:noProof/>
          <w:lang w:eastAsia="hu-HU"/>
        </w:rPr>
        <w:t>context and of three critical</w:t>
      </w:r>
    </w:p>
    <w:p w14:paraId="3E2EEE15" w14:textId="6EAD8DD1" w:rsidR="00323EC6" w:rsidRPr="00323EC6" w:rsidRDefault="00323EC6" w:rsidP="00323EC6">
      <w:pPr>
        <w:spacing w:after="0" w:line="240" w:lineRule="auto"/>
        <w:rPr>
          <w:rFonts w:asciiTheme="majorHAnsi" w:hAnsiTheme="majorHAnsi"/>
          <w:noProof/>
          <w:lang w:eastAsia="hu-HU"/>
        </w:rPr>
      </w:pPr>
      <w:r w:rsidRPr="00323EC6">
        <w:rPr>
          <w:rFonts w:asciiTheme="majorHAnsi" w:hAnsiTheme="majorHAnsi"/>
          <w:noProof/>
          <w:lang w:eastAsia="hu-HU"/>
        </w:rPr>
        <w:t>time periods in the life-course:</w:t>
      </w:r>
      <w:r>
        <w:rPr>
          <w:rFonts w:asciiTheme="majorHAnsi" w:hAnsiTheme="majorHAnsi"/>
          <w:noProof/>
          <w:lang w:eastAsia="hu-HU"/>
        </w:rPr>
        <w:t xml:space="preserve"> </w:t>
      </w:r>
      <w:r w:rsidRPr="00323EC6">
        <w:rPr>
          <w:rFonts w:asciiTheme="majorHAnsi" w:hAnsiTheme="majorHAnsi"/>
          <w:noProof/>
          <w:lang w:eastAsia="hu-HU"/>
        </w:rPr>
        <w:t>preconception and pregnancy;</w:t>
      </w:r>
      <w:r>
        <w:rPr>
          <w:rFonts w:asciiTheme="majorHAnsi" w:hAnsiTheme="majorHAnsi"/>
          <w:noProof/>
          <w:lang w:eastAsia="hu-HU"/>
        </w:rPr>
        <w:t xml:space="preserve"> </w:t>
      </w:r>
      <w:r w:rsidRPr="00323EC6">
        <w:rPr>
          <w:rFonts w:asciiTheme="majorHAnsi" w:hAnsiTheme="majorHAnsi"/>
          <w:noProof/>
          <w:lang w:eastAsia="hu-HU"/>
        </w:rPr>
        <w:t>infancy and early childhood; and</w:t>
      </w:r>
      <w:r>
        <w:rPr>
          <w:rFonts w:asciiTheme="majorHAnsi" w:hAnsiTheme="majorHAnsi"/>
          <w:noProof/>
          <w:lang w:eastAsia="hu-HU"/>
        </w:rPr>
        <w:t xml:space="preserve"> </w:t>
      </w:r>
      <w:r w:rsidRPr="00323EC6">
        <w:rPr>
          <w:rFonts w:asciiTheme="majorHAnsi" w:hAnsiTheme="majorHAnsi"/>
          <w:noProof/>
          <w:lang w:eastAsia="hu-HU"/>
        </w:rPr>
        <w:t>older childhood and adolescence.</w:t>
      </w:r>
      <w:r>
        <w:rPr>
          <w:rFonts w:asciiTheme="majorHAnsi" w:hAnsiTheme="majorHAnsi"/>
          <w:noProof/>
          <w:lang w:eastAsia="hu-HU"/>
        </w:rPr>
        <w:t xml:space="preserve"> </w:t>
      </w:r>
      <w:r w:rsidRPr="00323EC6">
        <w:rPr>
          <w:rFonts w:asciiTheme="majorHAnsi" w:hAnsiTheme="majorHAnsi"/>
          <w:noProof/>
          <w:lang w:eastAsia="hu-HU"/>
        </w:rPr>
        <w:t>In addition, it is important to treat</w:t>
      </w:r>
      <w:r>
        <w:rPr>
          <w:rFonts w:asciiTheme="majorHAnsi" w:hAnsiTheme="majorHAnsi"/>
          <w:noProof/>
          <w:lang w:eastAsia="hu-HU"/>
        </w:rPr>
        <w:t xml:space="preserve"> </w:t>
      </w:r>
      <w:r w:rsidRPr="00323EC6">
        <w:rPr>
          <w:rFonts w:asciiTheme="majorHAnsi" w:hAnsiTheme="majorHAnsi"/>
          <w:noProof/>
          <w:lang w:eastAsia="hu-HU"/>
        </w:rPr>
        <w:t>children who are already obese,</w:t>
      </w:r>
      <w:r>
        <w:rPr>
          <w:rFonts w:asciiTheme="majorHAnsi" w:hAnsiTheme="majorHAnsi"/>
          <w:noProof/>
          <w:lang w:eastAsia="hu-HU"/>
        </w:rPr>
        <w:t xml:space="preserve"> </w:t>
      </w:r>
      <w:r w:rsidRPr="00323EC6">
        <w:rPr>
          <w:rFonts w:asciiTheme="majorHAnsi" w:hAnsiTheme="majorHAnsi"/>
          <w:noProof/>
          <w:lang w:eastAsia="hu-HU"/>
        </w:rPr>
        <w:t>for their own well-being and that of</w:t>
      </w:r>
    </w:p>
    <w:p w14:paraId="4B798483" w14:textId="1CEF592F" w:rsidR="00323EC6" w:rsidRPr="00323EC6" w:rsidRDefault="00323EC6" w:rsidP="00323EC6">
      <w:pPr>
        <w:spacing w:after="0" w:line="240" w:lineRule="auto"/>
        <w:rPr>
          <w:rFonts w:asciiTheme="majorHAnsi" w:hAnsiTheme="majorHAnsi"/>
          <w:noProof/>
          <w:lang w:eastAsia="hu-HU"/>
        </w:rPr>
      </w:pPr>
      <w:r w:rsidRPr="00323EC6">
        <w:rPr>
          <w:rFonts w:asciiTheme="majorHAnsi" w:hAnsiTheme="majorHAnsi"/>
          <w:noProof/>
          <w:lang w:eastAsia="hu-HU"/>
        </w:rPr>
        <w:t>their children.</w:t>
      </w:r>
      <w:r>
        <w:rPr>
          <w:rFonts w:asciiTheme="majorHAnsi" w:hAnsiTheme="majorHAnsi"/>
          <w:noProof/>
          <w:lang w:eastAsia="hu-HU"/>
        </w:rPr>
        <w:t xml:space="preserve"> </w:t>
      </w:r>
      <w:r w:rsidRPr="00323EC6">
        <w:rPr>
          <w:rFonts w:asciiTheme="majorHAnsi" w:hAnsiTheme="majorHAnsi"/>
          <w:noProof/>
          <w:lang w:eastAsia="hu-HU"/>
        </w:rPr>
        <w:t>Obesity prevention and treatment</w:t>
      </w:r>
      <w:r>
        <w:rPr>
          <w:rFonts w:asciiTheme="majorHAnsi" w:hAnsiTheme="majorHAnsi"/>
          <w:noProof/>
          <w:lang w:eastAsia="hu-HU"/>
        </w:rPr>
        <w:t xml:space="preserve"> </w:t>
      </w:r>
      <w:r w:rsidRPr="00323EC6">
        <w:rPr>
          <w:rFonts w:asciiTheme="majorHAnsi" w:hAnsiTheme="majorHAnsi"/>
          <w:noProof/>
          <w:lang w:eastAsia="hu-HU"/>
        </w:rPr>
        <w:t>requires a whole-of-government</w:t>
      </w:r>
      <w:r>
        <w:rPr>
          <w:rFonts w:asciiTheme="majorHAnsi" w:hAnsiTheme="majorHAnsi"/>
          <w:noProof/>
          <w:lang w:eastAsia="hu-HU"/>
        </w:rPr>
        <w:t xml:space="preserve"> </w:t>
      </w:r>
      <w:r w:rsidRPr="00323EC6">
        <w:rPr>
          <w:rFonts w:asciiTheme="majorHAnsi" w:hAnsiTheme="majorHAnsi"/>
          <w:noProof/>
          <w:lang w:eastAsia="hu-HU"/>
        </w:rPr>
        <w:t>approach in which policies across</w:t>
      </w:r>
    </w:p>
    <w:p w14:paraId="473A4E86" w14:textId="2C74132E" w:rsidR="00323EC6" w:rsidRPr="00323EC6" w:rsidRDefault="00323EC6" w:rsidP="00323EC6">
      <w:pPr>
        <w:spacing w:after="0" w:line="240" w:lineRule="auto"/>
        <w:rPr>
          <w:rFonts w:asciiTheme="majorHAnsi" w:hAnsiTheme="majorHAnsi"/>
          <w:noProof/>
          <w:lang w:eastAsia="hu-HU"/>
        </w:rPr>
      </w:pPr>
      <w:r w:rsidRPr="00323EC6">
        <w:rPr>
          <w:rFonts w:asciiTheme="majorHAnsi" w:hAnsiTheme="majorHAnsi"/>
          <w:noProof/>
          <w:lang w:eastAsia="hu-HU"/>
        </w:rPr>
        <w:t>all sectors systematically take</w:t>
      </w:r>
      <w:r>
        <w:rPr>
          <w:rFonts w:asciiTheme="majorHAnsi" w:hAnsiTheme="majorHAnsi"/>
          <w:noProof/>
          <w:lang w:eastAsia="hu-HU"/>
        </w:rPr>
        <w:t xml:space="preserve"> </w:t>
      </w:r>
      <w:r w:rsidRPr="00323EC6">
        <w:rPr>
          <w:rFonts w:asciiTheme="majorHAnsi" w:hAnsiTheme="majorHAnsi"/>
          <w:noProof/>
          <w:lang w:eastAsia="hu-HU"/>
        </w:rPr>
        <w:t>health into account, avoid harmful</w:t>
      </w:r>
      <w:r>
        <w:rPr>
          <w:rFonts w:asciiTheme="majorHAnsi" w:hAnsiTheme="majorHAnsi"/>
          <w:noProof/>
          <w:lang w:eastAsia="hu-HU"/>
        </w:rPr>
        <w:t xml:space="preserve"> </w:t>
      </w:r>
      <w:r w:rsidRPr="00323EC6">
        <w:rPr>
          <w:rFonts w:asciiTheme="majorHAnsi" w:hAnsiTheme="majorHAnsi"/>
          <w:noProof/>
          <w:lang w:eastAsia="hu-HU"/>
        </w:rPr>
        <w:t>health impacts, and thus improve</w:t>
      </w:r>
      <w:r>
        <w:rPr>
          <w:rFonts w:asciiTheme="majorHAnsi" w:hAnsiTheme="majorHAnsi"/>
          <w:noProof/>
          <w:lang w:eastAsia="hu-HU"/>
        </w:rPr>
        <w:t xml:space="preserve"> </w:t>
      </w:r>
      <w:r w:rsidRPr="00323EC6">
        <w:rPr>
          <w:rFonts w:asciiTheme="majorHAnsi" w:hAnsiTheme="majorHAnsi"/>
          <w:noProof/>
          <w:lang w:eastAsia="hu-HU"/>
        </w:rPr>
        <w:t>population health and health</w:t>
      </w:r>
      <w:r>
        <w:rPr>
          <w:rFonts w:asciiTheme="majorHAnsi" w:hAnsiTheme="majorHAnsi"/>
          <w:noProof/>
          <w:lang w:eastAsia="hu-HU"/>
        </w:rPr>
        <w:t xml:space="preserve"> </w:t>
      </w:r>
      <w:r w:rsidRPr="00323EC6">
        <w:rPr>
          <w:rFonts w:asciiTheme="majorHAnsi" w:hAnsiTheme="majorHAnsi"/>
          <w:noProof/>
          <w:lang w:eastAsia="hu-HU"/>
        </w:rPr>
        <w:t>equity.</w:t>
      </w:r>
      <w:r w:rsidR="00124E05">
        <w:rPr>
          <w:rStyle w:val="Lbjegyzet-hivatkozs"/>
          <w:rFonts w:asciiTheme="majorHAnsi" w:hAnsiTheme="majorHAnsi"/>
          <w:noProof/>
          <w:lang w:eastAsia="hu-HU"/>
        </w:rPr>
        <w:footnoteReference w:id="1"/>
      </w:r>
    </w:p>
    <w:p w14:paraId="6422B10B" w14:textId="77777777" w:rsidR="00323EC6" w:rsidRDefault="00323EC6" w:rsidP="00323EC6">
      <w:pPr>
        <w:spacing w:after="0" w:line="240" w:lineRule="auto"/>
        <w:rPr>
          <w:rFonts w:asciiTheme="majorHAnsi" w:hAnsiTheme="majorHAnsi"/>
          <w:noProof/>
          <w:lang w:eastAsia="hu-HU"/>
        </w:rPr>
      </w:pPr>
    </w:p>
    <w:p w14:paraId="78385442" w14:textId="257E1540" w:rsidR="00323EC6" w:rsidRDefault="00E9708D" w:rsidP="00E9708D">
      <w:pPr>
        <w:spacing w:after="0" w:line="240" w:lineRule="auto"/>
        <w:rPr>
          <w:rFonts w:asciiTheme="majorHAnsi" w:hAnsiTheme="majorHAnsi"/>
          <w:noProof/>
          <w:lang w:eastAsia="hu-HU"/>
        </w:rPr>
      </w:pPr>
      <w:r w:rsidRPr="00E9708D">
        <w:rPr>
          <w:rFonts w:asciiTheme="majorHAnsi" w:hAnsiTheme="majorHAnsi"/>
          <w:noProof/>
          <w:lang w:eastAsia="hu-HU"/>
        </w:rPr>
        <w:t>The Commission has developed</w:t>
      </w:r>
      <w:r>
        <w:rPr>
          <w:rFonts w:asciiTheme="majorHAnsi" w:hAnsiTheme="majorHAnsi"/>
          <w:noProof/>
          <w:lang w:eastAsia="hu-HU"/>
        </w:rPr>
        <w:t xml:space="preserve"> </w:t>
      </w:r>
      <w:r w:rsidRPr="00E9708D">
        <w:rPr>
          <w:rFonts w:asciiTheme="majorHAnsi" w:hAnsiTheme="majorHAnsi"/>
          <w:noProof/>
          <w:lang w:eastAsia="hu-HU"/>
        </w:rPr>
        <w:t>a comprehensive, integrated</w:t>
      </w:r>
      <w:r>
        <w:rPr>
          <w:rFonts w:asciiTheme="majorHAnsi" w:hAnsiTheme="majorHAnsi"/>
          <w:noProof/>
          <w:lang w:eastAsia="hu-HU"/>
        </w:rPr>
        <w:t xml:space="preserve"> </w:t>
      </w:r>
      <w:r w:rsidRPr="00E9708D">
        <w:rPr>
          <w:rFonts w:asciiTheme="majorHAnsi" w:hAnsiTheme="majorHAnsi"/>
          <w:noProof/>
          <w:lang w:eastAsia="hu-HU"/>
        </w:rPr>
        <w:t>package of recommendations to</w:t>
      </w:r>
      <w:r>
        <w:rPr>
          <w:rFonts w:asciiTheme="majorHAnsi" w:hAnsiTheme="majorHAnsi"/>
          <w:noProof/>
          <w:lang w:eastAsia="hu-HU"/>
        </w:rPr>
        <w:t xml:space="preserve"> </w:t>
      </w:r>
      <w:r w:rsidR="006B552B">
        <w:rPr>
          <w:rFonts w:asciiTheme="majorHAnsi" w:hAnsiTheme="majorHAnsi"/>
          <w:noProof/>
          <w:lang w:eastAsia="hu-HU"/>
        </w:rPr>
        <w:t>address childhood obesity, including implementation of comprehensive programs that promote healthier food and beverages choices, implementation of comprehensive programs that promote physical activity and to provide family based multi-component services to prevent obesity.</w:t>
      </w:r>
    </w:p>
    <w:p w14:paraId="7101F6AA" w14:textId="7360BD5C" w:rsidR="006B552B" w:rsidRDefault="006B552B" w:rsidP="00E9708D">
      <w:pPr>
        <w:spacing w:after="0" w:line="240" w:lineRule="auto"/>
        <w:rPr>
          <w:rFonts w:asciiTheme="majorHAnsi" w:hAnsiTheme="majorHAnsi"/>
          <w:noProof/>
          <w:lang w:eastAsia="hu-HU"/>
        </w:rPr>
      </w:pPr>
    </w:p>
    <w:p w14:paraId="19155AC0" w14:textId="3E7F3389" w:rsidR="00FD284F" w:rsidRDefault="009D3B67" w:rsidP="00E9708D">
      <w:pPr>
        <w:spacing w:after="0" w:line="240" w:lineRule="auto"/>
        <w:rPr>
          <w:rFonts w:asciiTheme="majorHAnsi" w:hAnsiTheme="majorHAnsi"/>
          <w:noProof/>
          <w:lang w:eastAsia="hu-HU"/>
        </w:rPr>
      </w:pPr>
      <w:r>
        <w:rPr>
          <w:rFonts w:asciiTheme="majorHAnsi" w:hAnsiTheme="majorHAnsi"/>
          <w:noProof/>
          <w:lang w:eastAsia="hu-HU"/>
        </w:rPr>
        <w:t xml:space="preserve">Obesity is one of the most emerging health conditions in Hungary affecting a significant proportion of the </w:t>
      </w:r>
      <w:r w:rsidR="00DE036E">
        <w:rPr>
          <w:rFonts w:asciiTheme="majorHAnsi" w:hAnsiTheme="majorHAnsi"/>
          <w:noProof/>
          <w:lang w:eastAsia="hu-HU"/>
        </w:rPr>
        <w:t>local</w:t>
      </w:r>
      <w:r>
        <w:rPr>
          <w:rFonts w:asciiTheme="majorHAnsi" w:hAnsiTheme="majorHAnsi"/>
          <w:noProof/>
          <w:lang w:eastAsia="hu-HU"/>
        </w:rPr>
        <w:t xml:space="preserve"> population. </w:t>
      </w:r>
      <w:r w:rsidR="00DE036E">
        <w:rPr>
          <w:rFonts w:asciiTheme="majorHAnsi" w:hAnsiTheme="majorHAnsi"/>
          <w:noProof/>
          <w:lang w:eastAsia="hu-HU"/>
        </w:rPr>
        <w:t>According to the latest national health survey</w:t>
      </w:r>
      <w:r w:rsidR="00FD284F">
        <w:rPr>
          <w:rFonts w:asciiTheme="majorHAnsi" w:hAnsiTheme="majorHAnsi"/>
          <w:noProof/>
          <w:lang w:eastAsia="hu-HU"/>
        </w:rPr>
        <w:t xml:space="preserve"> in 2014, </w:t>
      </w:r>
      <w:r w:rsidR="00FD284F" w:rsidRPr="00FD284F">
        <w:rPr>
          <w:rFonts w:asciiTheme="majorHAnsi" w:hAnsiTheme="majorHAnsi"/>
          <w:noProof/>
          <w:lang w:eastAsia="hu-HU"/>
        </w:rPr>
        <w:t>62% of adult women and 67% of men</w:t>
      </w:r>
      <w:r w:rsidR="00FD284F">
        <w:rPr>
          <w:rFonts w:asciiTheme="majorHAnsi" w:hAnsiTheme="majorHAnsi"/>
          <w:noProof/>
          <w:lang w:eastAsia="hu-HU"/>
        </w:rPr>
        <w:t>, in total</w:t>
      </w:r>
      <w:r w:rsidR="00FD284F" w:rsidRPr="00FD284F">
        <w:rPr>
          <w:rFonts w:asciiTheme="majorHAnsi" w:hAnsiTheme="majorHAnsi"/>
          <w:noProof/>
          <w:lang w:eastAsia="hu-HU"/>
        </w:rPr>
        <w:t xml:space="preserve"> about 5 million people had excess weight. The proportion of overweight and obes</w:t>
      </w:r>
      <w:r w:rsidR="00FD284F">
        <w:rPr>
          <w:rFonts w:asciiTheme="majorHAnsi" w:hAnsiTheme="majorHAnsi"/>
          <w:noProof/>
          <w:lang w:eastAsia="hu-HU"/>
        </w:rPr>
        <w:t>ity</w:t>
      </w:r>
      <w:r w:rsidR="00FD284F" w:rsidRPr="00FD284F">
        <w:rPr>
          <w:rFonts w:asciiTheme="majorHAnsi" w:hAnsiTheme="majorHAnsi"/>
          <w:noProof/>
          <w:lang w:eastAsia="hu-HU"/>
        </w:rPr>
        <w:t xml:space="preserve"> increases with age: more than a third of young women, two </w:t>
      </w:r>
      <w:r w:rsidR="00BA5D82">
        <w:rPr>
          <w:rFonts w:asciiTheme="majorHAnsi" w:hAnsiTheme="majorHAnsi"/>
          <w:noProof/>
          <w:lang w:eastAsia="hu-HU"/>
        </w:rPr>
        <w:t>in three</w:t>
      </w:r>
      <w:r w:rsidR="00FD284F" w:rsidRPr="00FD284F">
        <w:rPr>
          <w:rFonts w:asciiTheme="majorHAnsi" w:hAnsiTheme="majorHAnsi"/>
          <w:noProof/>
          <w:lang w:eastAsia="hu-HU"/>
        </w:rPr>
        <w:t xml:space="preserve"> of middle-aged </w:t>
      </w:r>
      <w:r w:rsidR="00BA5D82">
        <w:rPr>
          <w:rFonts w:asciiTheme="majorHAnsi" w:hAnsiTheme="majorHAnsi"/>
          <w:noProof/>
          <w:lang w:eastAsia="hu-HU"/>
        </w:rPr>
        <w:t>women</w:t>
      </w:r>
      <w:r w:rsidR="00FD284F" w:rsidRPr="00FD284F">
        <w:rPr>
          <w:rFonts w:asciiTheme="majorHAnsi" w:hAnsiTheme="majorHAnsi"/>
          <w:noProof/>
          <w:lang w:eastAsia="hu-HU"/>
        </w:rPr>
        <w:t>, and more than three-quarters of the elderly have excess weight. Two-fifths of young men, three-quarters of middle-aged people and more than four-fifths of the elderly are overweight or obese.</w:t>
      </w:r>
      <w:r w:rsidR="00DE036E">
        <w:rPr>
          <w:rFonts w:asciiTheme="majorHAnsi" w:hAnsiTheme="majorHAnsi"/>
          <w:noProof/>
          <w:lang w:eastAsia="hu-HU"/>
        </w:rPr>
        <w:t xml:space="preserve">  </w:t>
      </w:r>
      <w:r w:rsidR="00FD284F">
        <w:rPr>
          <w:rFonts w:asciiTheme="majorHAnsi" w:hAnsiTheme="majorHAnsi"/>
          <w:noProof/>
          <w:lang w:eastAsia="hu-HU"/>
        </w:rPr>
        <w:t>P</w:t>
      </w:r>
      <w:r w:rsidR="00FD284F" w:rsidRPr="00FD284F">
        <w:rPr>
          <w:rFonts w:asciiTheme="majorHAnsi" w:hAnsiTheme="majorHAnsi"/>
          <w:noProof/>
          <w:lang w:eastAsia="hu-HU"/>
        </w:rPr>
        <w:t>roportion</w:t>
      </w:r>
      <w:r w:rsidR="00FD284F">
        <w:rPr>
          <w:rFonts w:asciiTheme="majorHAnsi" w:hAnsiTheme="majorHAnsi"/>
          <w:noProof/>
          <w:lang w:eastAsia="hu-HU"/>
        </w:rPr>
        <w:t xml:space="preserve"> of weight excess has</w:t>
      </w:r>
      <w:r w:rsidR="00FD284F" w:rsidRPr="00FD284F">
        <w:rPr>
          <w:rFonts w:asciiTheme="majorHAnsi" w:hAnsiTheme="majorHAnsi"/>
          <w:noProof/>
          <w:lang w:eastAsia="hu-HU"/>
        </w:rPr>
        <w:t xml:space="preserve"> doubled </w:t>
      </w:r>
      <w:r w:rsidR="00FD284F">
        <w:rPr>
          <w:rFonts w:asciiTheme="majorHAnsi" w:hAnsiTheme="majorHAnsi"/>
          <w:noProof/>
          <w:lang w:eastAsia="hu-HU"/>
        </w:rPr>
        <w:t>between the 1980’s and</w:t>
      </w:r>
      <w:r w:rsidR="00FD284F" w:rsidRPr="00FD284F">
        <w:rPr>
          <w:rFonts w:asciiTheme="majorHAnsi" w:hAnsiTheme="majorHAnsi"/>
          <w:noProof/>
          <w:lang w:eastAsia="hu-HU"/>
        </w:rPr>
        <w:t xml:space="preserve"> 2014 </w:t>
      </w:r>
      <w:r w:rsidR="00FD284F">
        <w:rPr>
          <w:rFonts w:asciiTheme="majorHAnsi" w:hAnsiTheme="majorHAnsi"/>
          <w:noProof/>
          <w:lang w:eastAsia="hu-HU"/>
        </w:rPr>
        <w:t>(Figure</w:t>
      </w:r>
      <w:r w:rsidR="00C101C7">
        <w:rPr>
          <w:rFonts w:asciiTheme="majorHAnsi" w:hAnsiTheme="majorHAnsi"/>
          <w:noProof/>
          <w:lang w:eastAsia="hu-HU"/>
        </w:rPr>
        <w:t xml:space="preserve"> 1</w:t>
      </w:r>
      <w:r w:rsidR="00FD284F">
        <w:rPr>
          <w:rFonts w:asciiTheme="majorHAnsi" w:hAnsiTheme="majorHAnsi"/>
          <w:noProof/>
          <w:lang w:eastAsia="hu-HU"/>
        </w:rPr>
        <w:t xml:space="preserve">) </w:t>
      </w:r>
      <w:r w:rsidR="00FD284F" w:rsidRPr="00FD284F">
        <w:rPr>
          <w:rFonts w:asciiTheme="majorHAnsi" w:hAnsiTheme="majorHAnsi"/>
          <w:noProof/>
          <w:lang w:eastAsia="hu-HU"/>
        </w:rPr>
        <w:t>- one out of three adults</w:t>
      </w:r>
      <w:r w:rsidR="00FD284F">
        <w:rPr>
          <w:rFonts w:asciiTheme="majorHAnsi" w:hAnsiTheme="majorHAnsi"/>
          <w:noProof/>
          <w:lang w:eastAsia="hu-HU"/>
        </w:rPr>
        <w:t xml:space="preserve"> is obese and one is overweight. </w:t>
      </w:r>
      <w:r w:rsidR="00FD284F">
        <w:rPr>
          <w:rStyle w:val="Lbjegyzet-hivatkozs"/>
          <w:rFonts w:asciiTheme="majorHAnsi" w:hAnsiTheme="majorHAnsi"/>
          <w:noProof/>
          <w:lang w:eastAsia="hu-HU"/>
        </w:rPr>
        <w:footnoteReference w:id="2"/>
      </w:r>
    </w:p>
    <w:p w14:paraId="14C28D68" w14:textId="77777777" w:rsidR="00FD284F" w:rsidRDefault="00FD284F" w:rsidP="00FD284F">
      <w:pPr>
        <w:keepNext/>
        <w:spacing w:after="0" w:line="240" w:lineRule="auto"/>
      </w:pPr>
      <w:r>
        <w:rPr>
          <w:rFonts w:asciiTheme="majorHAnsi" w:hAnsiTheme="majorHAnsi"/>
          <w:noProof/>
          <w:lang w:eastAsia="hu-HU"/>
        </w:rPr>
        <w:drawing>
          <wp:inline distT="0" distB="0" distL="0" distR="0" wp14:anchorId="07959D1E" wp14:editId="57303271">
            <wp:extent cx="3269744" cy="214122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8151" cy="2159823"/>
                    </a:xfrm>
                    <a:prstGeom prst="rect">
                      <a:avLst/>
                    </a:prstGeom>
                    <a:noFill/>
                  </pic:spPr>
                </pic:pic>
              </a:graphicData>
            </a:graphic>
          </wp:inline>
        </w:drawing>
      </w:r>
    </w:p>
    <w:p w14:paraId="3C43C264" w14:textId="3FFF4FE1" w:rsidR="00FD284F" w:rsidRPr="00323EC6" w:rsidRDefault="00FD284F" w:rsidP="00FD284F">
      <w:pPr>
        <w:pStyle w:val="Kpalrs"/>
        <w:rPr>
          <w:rFonts w:asciiTheme="majorHAnsi" w:hAnsiTheme="majorHAnsi"/>
          <w:noProof/>
          <w:lang w:eastAsia="hu-HU"/>
        </w:rPr>
      </w:pPr>
      <w:proofErr w:type="spellStart"/>
      <w:r>
        <w:t>Figure</w:t>
      </w:r>
      <w:proofErr w:type="spellEnd"/>
      <w:r w:rsidR="00C101C7">
        <w:t xml:space="preserve"> 1</w:t>
      </w:r>
      <w:r>
        <w:t xml:space="preserve">: Trend of </w:t>
      </w:r>
      <w:proofErr w:type="spellStart"/>
      <w:r>
        <w:t>obesity</w:t>
      </w:r>
      <w:proofErr w:type="spellEnd"/>
      <w:r>
        <w:t xml:space="preserve"> and </w:t>
      </w:r>
      <w:proofErr w:type="spellStart"/>
      <w:r>
        <w:t>overweight</w:t>
      </w:r>
      <w:proofErr w:type="spellEnd"/>
      <w:r>
        <w:t xml:space="preserve"> in Hungary (1988; 2009; 2014)</w:t>
      </w:r>
      <w:r w:rsidR="00495F3E">
        <w:t xml:space="preserve"> – </w:t>
      </w:r>
      <w:proofErr w:type="spellStart"/>
      <w:r w:rsidR="00495F3E">
        <w:t>grey</w:t>
      </w:r>
      <w:proofErr w:type="spellEnd"/>
      <w:r w:rsidR="00495F3E">
        <w:t>=</w:t>
      </w:r>
      <w:proofErr w:type="spellStart"/>
      <w:r w:rsidR="00495F3E">
        <w:t>undernourished</w:t>
      </w:r>
      <w:proofErr w:type="spellEnd"/>
      <w:r w:rsidR="00495F3E">
        <w:t xml:space="preserve">, </w:t>
      </w:r>
      <w:proofErr w:type="spellStart"/>
      <w:r w:rsidR="00495F3E">
        <w:t>yellow</w:t>
      </w:r>
      <w:proofErr w:type="spellEnd"/>
      <w:r w:rsidR="00495F3E">
        <w:t>=</w:t>
      </w:r>
      <w:proofErr w:type="spellStart"/>
      <w:r w:rsidR="00495F3E">
        <w:t>overweight</w:t>
      </w:r>
      <w:proofErr w:type="spellEnd"/>
      <w:r w:rsidR="00495F3E">
        <w:t xml:space="preserve">, </w:t>
      </w:r>
      <w:proofErr w:type="spellStart"/>
      <w:r w:rsidR="00495F3E">
        <w:t>red</w:t>
      </w:r>
      <w:proofErr w:type="spellEnd"/>
      <w:r w:rsidR="00495F3E">
        <w:t>=</w:t>
      </w:r>
      <w:proofErr w:type="spellStart"/>
      <w:r w:rsidR="00495F3E">
        <w:t>obes</w:t>
      </w:r>
      <w:proofErr w:type="spellEnd"/>
    </w:p>
    <w:p w14:paraId="288DB985" w14:textId="3BF33E44" w:rsidR="00323EC6" w:rsidRDefault="00323EC6" w:rsidP="00C76783">
      <w:pPr>
        <w:spacing w:after="0" w:line="240" w:lineRule="auto"/>
        <w:rPr>
          <w:rFonts w:asciiTheme="majorHAnsi" w:hAnsiTheme="majorHAnsi"/>
          <w:b/>
          <w:noProof/>
          <w:lang w:eastAsia="hu-HU"/>
        </w:rPr>
      </w:pPr>
    </w:p>
    <w:p w14:paraId="7DA890FD" w14:textId="0330E9ED" w:rsidR="00BA5D82" w:rsidRPr="00BA5D82" w:rsidRDefault="00BA5D82" w:rsidP="00C76783">
      <w:pPr>
        <w:spacing w:after="0" w:line="240" w:lineRule="auto"/>
        <w:rPr>
          <w:rFonts w:asciiTheme="majorHAnsi" w:hAnsiTheme="majorHAnsi"/>
          <w:noProof/>
          <w:lang w:eastAsia="hu-HU"/>
        </w:rPr>
      </w:pPr>
      <w:r w:rsidRPr="00BA5D82">
        <w:rPr>
          <w:rFonts w:asciiTheme="majorHAnsi" w:hAnsiTheme="majorHAnsi"/>
          <w:noProof/>
          <w:lang w:eastAsia="hu-HU"/>
        </w:rPr>
        <w:lastRenderedPageBreak/>
        <w:t xml:space="preserve">Looking at </w:t>
      </w:r>
      <w:r>
        <w:rPr>
          <w:rFonts w:asciiTheme="majorHAnsi" w:hAnsiTheme="majorHAnsi"/>
          <w:noProof/>
          <w:lang w:eastAsia="hu-HU"/>
        </w:rPr>
        <w:t>obesity from an international perspective, Hungary is the fourth on the obesity ranking amond the OECD countries (Figure 2).</w:t>
      </w:r>
      <w:r>
        <w:rPr>
          <w:rStyle w:val="Lbjegyzet-hivatkozs"/>
          <w:rFonts w:asciiTheme="majorHAnsi" w:hAnsiTheme="majorHAnsi"/>
          <w:noProof/>
          <w:lang w:eastAsia="hu-HU"/>
        </w:rPr>
        <w:footnoteReference w:id="3"/>
      </w:r>
      <w:r>
        <w:rPr>
          <w:rFonts w:asciiTheme="majorHAnsi" w:hAnsiTheme="majorHAnsi"/>
          <w:noProof/>
          <w:lang w:eastAsia="hu-HU"/>
        </w:rPr>
        <w:t xml:space="preserve"> </w:t>
      </w:r>
    </w:p>
    <w:p w14:paraId="538888E8" w14:textId="73370668" w:rsidR="006F6279" w:rsidRDefault="003C2D98" w:rsidP="00C76783">
      <w:pPr>
        <w:spacing w:after="0" w:line="240" w:lineRule="auto"/>
        <w:rPr>
          <w:rFonts w:asciiTheme="majorHAnsi" w:hAnsiTheme="majorHAnsi"/>
          <w:b/>
          <w:noProof/>
          <w:lang w:eastAsia="hu-HU"/>
        </w:rPr>
      </w:pPr>
      <w:r>
        <w:rPr>
          <w:noProof/>
          <w:lang w:eastAsia="hu-HU"/>
        </w:rPr>
        <w:drawing>
          <wp:inline distT="0" distB="0" distL="0" distR="0" wp14:anchorId="20FDC1D0" wp14:editId="3085CC91">
            <wp:extent cx="4193782" cy="4625340"/>
            <wp:effectExtent l="0" t="0" r="0" b="381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05544" cy="4638313"/>
                    </a:xfrm>
                    <a:prstGeom prst="rect">
                      <a:avLst/>
                    </a:prstGeom>
                  </pic:spPr>
                </pic:pic>
              </a:graphicData>
            </a:graphic>
          </wp:inline>
        </w:drawing>
      </w:r>
    </w:p>
    <w:p w14:paraId="3D0D813C" w14:textId="00F0A8CF" w:rsidR="006F6279" w:rsidRDefault="00B91BDA" w:rsidP="00B91BDA">
      <w:pPr>
        <w:pStyle w:val="Kpalrs"/>
        <w:rPr>
          <w:rFonts w:asciiTheme="majorHAnsi" w:hAnsiTheme="majorHAnsi"/>
          <w:b/>
          <w:noProof/>
          <w:lang w:eastAsia="hu-HU"/>
        </w:rPr>
      </w:pPr>
      <w:proofErr w:type="spellStart"/>
      <w:r>
        <w:t>Figure</w:t>
      </w:r>
      <w:proofErr w:type="spellEnd"/>
      <w:r>
        <w:t xml:space="preserve"> 2 -- </w:t>
      </w:r>
      <w:proofErr w:type="spellStart"/>
      <w:r w:rsidRPr="000F2D41">
        <w:t>Obesity</w:t>
      </w:r>
      <w:proofErr w:type="spellEnd"/>
      <w:r w:rsidRPr="000F2D41">
        <w:t xml:space="preserve"> </w:t>
      </w:r>
      <w:proofErr w:type="spellStart"/>
      <w:r w:rsidRPr="000F2D41">
        <w:t>among</w:t>
      </w:r>
      <w:proofErr w:type="spellEnd"/>
      <w:r w:rsidRPr="000F2D41">
        <w:t xml:space="preserve"> </w:t>
      </w:r>
      <w:proofErr w:type="spellStart"/>
      <w:r w:rsidRPr="000F2D41">
        <w:t>adults</w:t>
      </w:r>
      <w:proofErr w:type="spellEnd"/>
      <w:r w:rsidRPr="000F2D41">
        <w:t xml:space="preserve">, 2015 </w:t>
      </w:r>
      <w:proofErr w:type="spellStart"/>
      <w:r w:rsidRPr="000F2D41">
        <w:t>or</w:t>
      </w:r>
      <w:proofErr w:type="spellEnd"/>
      <w:r w:rsidRPr="000F2D41">
        <w:t xml:space="preserve"> </w:t>
      </w:r>
      <w:proofErr w:type="spellStart"/>
      <w:r w:rsidRPr="000F2D41">
        <w:t>nearest</w:t>
      </w:r>
      <w:proofErr w:type="spellEnd"/>
      <w:r w:rsidRPr="000F2D41">
        <w:t xml:space="preserve"> </w:t>
      </w:r>
      <w:proofErr w:type="spellStart"/>
      <w:r w:rsidRPr="000F2D41">
        <w:t>year</w:t>
      </w:r>
      <w:proofErr w:type="spellEnd"/>
      <w:r>
        <w:t xml:space="preserve"> (OECD)</w:t>
      </w:r>
    </w:p>
    <w:p w14:paraId="694250CB" w14:textId="67BEA3C0" w:rsidR="00B91BDA" w:rsidRDefault="0045039F" w:rsidP="0045039F">
      <w:pPr>
        <w:spacing w:after="0" w:line="240" w:lineRule="auto"/>
        <w:rPr>
          <w:rFonts w:asciiTheme="majorHAnsi" w:hAnsiTheme="majorHAnsi"/>
          <w:noProof/>
          <w:lang w:eastAsia="hu-HU"/>
        </w:rPr>
      </w:pPr>
      <w:r w:rsidRPr="0045039F">
        <w:rPr>
          <w:rFonts w:asciiTheme="majorHAnsi" w:hAnsiTheme="majorHAnsi"/>
          <w:noProof/>
          <w:lang w:eastAsia="hu-HU"/>
        </w:rPr>
        <w:t>The share of children who are overweight or obese</w:t>
      </w:r>
      <w:r>
        <w:rPr>
          <w:rFonts w:asciiTheme="majorHAnsi" w:hAnsiTheme="majorHAnsi"/>
          <w:noProof/>
          <w:lang w:eastAsia="hu-HU"/>
        </w:rPr>
        <w:t xml:space="preserve"> </w:t>
      </w:r>
      <w:r w:rsidRPr="0045039F">
        <w:rPr>
          <w:rFonts w:asciiTheme="majorHAnsi" w:hAnsiTheme="majorHAnsi"/>
          <w:noProof/>
          <w:lang w:eastAsia="hu-HU"/>
        </w:rPr>
        <w:t xml:space="preserve">at age 15 has steadily increased since 2000 in </w:t>
      </w:r>
      <w:r>
        <w:rPr>
          <w:rFonts w:asciiTheme="majorHAnsi" w:hAnsiTheme="majorHAnsi"/>
          <w:noProof/>
          <w:lang w:eastAsia="hu-HU"/>
        </w:rPr>
        <w:t>Hungary</w:t>
      </w:r>
      <w:r w:rsidRPr="0045039F">
        <w:rPr>
          <w:rFonts w:asciiTheme="majorHAnsi" w:hAnsiTheme="majorHAnsi"/>
          <w:noProof/>
          <w:lang w:eastAsia="hu-HU"/>
        </w:rPr>
        <w:t>, according to the Health</w:t>
      </w:r>
      <w:r>
        <w:rPr>
          <w:rFonts w:asciiTheme="majorHAnsi" w:hAnsiTheme="majorHAnsi"/>
          <w:noProof/>
          <w:lang w:eastAsia="hu-HU"/>
        </w:rPr>
        <w:t xml:space="preserve"> </w:t>
      </w:r>
      <w:r w:rsidRPr="0045039F">
        <w:rPr>
          <w:rFonts w:asciiTheme="majorHAnsi" w:hAnsiTheme="majorHAnsi"/>
          <w:noProof/>
          <w:lang w:eastAsia="hu-HU"/>
        </w:rPr>
        <w:t>Behaviour in School-aged Children survey (Inchley</w:t>
      </w:r>
      <w:r>
        <w:rPr>
          <w:rFonts w:asciiTheme="majorHAnsi" w:hAnsiTheme="majorHAnsi"/>
          <w:noProof/>
          <w:lang w:eastAsia="hu-HU"/>
        </w:rPr>
        <w:t xml:space="preserve"> </w:t>
      </w:r>
      <w:r w:rsidRPr="0045039F">
        <w:rPr>
          <w:rFonts w:asciiTheme="majorHAnsi" w:hAnsiTheme="majorHAnsi"/>
          <w:noProof/>
          <w:lang w:eastAsia="hu-HU"/>
        </w:rPr>
        <w:t xml:space="preserve">et al., 2016). </w:t>
      </w:r>
      <w:r>
        <w:rPr>
          <w:rFonts w:asciiTheme="majorHAnsi" w:hAnsiTheme="majorHAnsi"/>
          <w:noProof/>
          <w:lang w:eastAsia="hu-HU"/>
        </w:rPr>
        <w:t>Nearly two in ten 15 years children reported to be overweight or obese in 2014. (Figure 3)</w:t>
      </w:r>
    </w:p>
    <w:p w14:paraId="179CEC79" w14:textId="7A288AC3" w:rsidR="0045039F" w:rsidRDefault="0045039F" w:rsidP="0045039F">
      <w:pPr>
        <w:spacing w:after="0" w:line="240" w:lineRule="auto"/>
        <w:rPr>
          <w:rFonts w:asciiTheme="majorHAnsi" w:hAnsiTheme="majorHAnsi"/>
          <w:noProof/>
          <w:lang w:eastAsia="hu-HU"/>
        </w:rPr>
      </w:pPr>
    </w:p>
    <w:p w14:paraId="00604C83" w14:textId="3043DBB4" w:rsidR="0045039F" w:rsidRDefault="00304923" w:rsidP="0045039F">
      <w:pPr>
        <w:spacing w:after="0" w:line="240" w:lineRule="auto"/>
        <w:rPr>
          <w:rFonts w:asciiTheme="majorHAnsi" w:hAnsiTheme="majorHAnsi"/>
          <w:noProof/>
          <w:lang w:eastAsia="hu-HU"/>
        </w:rPr>
      </w:pPr>
      <w:r>
        <w:rPr>
          <w:noProof/>
          <w:lang w:eastAsia="hu-HU"/>
        </w:rPr>
        <w:drawing>
          <wp:inline distT="0" distB="0" distL="0" distR="0" wp14:anchorId="55304555" wp14:editId="199798EF">
            <wp:extent cx="4884876" cy="280416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97671" cy="2811505"/>
                    </a:xfrm>
                    <a:prstGeom prst="rect">
                      <a:avLst/>
                    </a:prstGeom>
                  </pic:spPr>
                </pic:pic>
              </a:graphicData>
            </a:graphic>
          </wp:inline>
        </w:drawing>
      </w:r>
    </w:p>
    <w:p w14:paraId="36504259" w14:textId="0915B1FA" w:rsidR="00304923" w:rsidRPr="0045039F" w:rsidRDefault="00304923" w:rsidP="00304923">
      <w:pPr>
        <w:pStyle w:val="Kpalrs"/>
        <w:rPr>
          <w:rFonts w:asciiTheme="majorHAnsi" w:hAnsiTheme="majorHAnsi"/>
          <w:noProof/>
          <w:lang w:eastAsia="hu-HU"/>
        </w:rPr>
      </w:pPr>
      <w:proofErr w:type="spellStart"/>
      <w:r>
        <w:t>Figure</w:t>
      </w:r>
      <w:proofErr w:type="spellEnd"/>
      <w:r>
        <w:t xml:space="preserve"> 3 -- </w:t>
      </w:r>
      <w:proofErr w:type="spellStart"/>
      <w:r>
        <w:t>self-reported</w:t>
      </w:r>
      <w:proofErr w:type="spellEnd"/>
      <w:r>
        <w:t xml:space="preserve"> </w:t>
      </w:r>
      <w:proofErr w:type="spellStart"/>
      <w:r>
        <w:t>overweight</w:t>
      </w:r>
      <w:proofErr w:type="spellEnd"/>
      <w:r>
        <w:t xml:space="preserve"> (</w:t>
      </w:r>
      <w:proofErr w:type="spellStart"/>
      <w:r>
        <w:t>incl</w:t>
      </w:r>
      <w:proofErr w:type="spellEnd"/>
      <w:r>
        <w:t xml:space="preserve">. </w:t>
      </w:r>
      <w:proofErr w:type="spellStart"/>
      <w:r>
        <w:t>obesity</w:t>
      </w:r>
      <w:proofErr w:type="spellEnd"/>
      <w:r>
        <w:t xml:space="preserve">) in </w:t>
      </w:r>
      <w:proofErr w:type="spellStart"/>
      <w:r>
        <w:t>children</w:t>
      </w:r>
      <w:proofErr w:type="spellEnd"/>
      <w:r>
        <w:t xml:space="preserve"> </w:t>
      </w:r>
      <w:proofErr w:type="spellStart"/>
      <w:r>
        <w:t>aged</w:t>
      </w:r>
      <w:proofErr w:type="spellEnd"/>
      <w:r>
        <w:t xml:space="preserve"> 15 </w:t>
      </w:r>
      <w:proofErr w:type="spellStart"/>
      <w:r>
        <w:t>years</w:t>
      </w:r>
      <w:proofErr w:type="spellEnd"/>
      <w:r>
        <w:t xml:space="preserve"> (OECD)</w:t>
      </w:r>
    </w:p>
    <w:p w14:paraId="3575B0E6" w14:textId="77777777" w:rsidR="00B91BDA" w:rsidRDefault="00B91BDA" w:rsidP="00C76783">
      <w:pPr>
        <w:spacing w:after="0" w:line="240" w:lineRule="auto"/>
        <w:rPr>
          <w:rFonts w:asciiTheme="majorHAnsi" w:hAnsiTheme="majorHAnsi"/>
          <w:b/>
          <w:noProof/>
          <w:lang w:eastAsia="hu-HU"/>
        </w:rPr>
      </w:pPr>
    </w:p>
    <w:p w14:paraId="6FC21222" w14:textId="77777777" w:rsidR="00323EC6" w:rsidRPr="002B3E0B" w:rsidRDefault="00323EC6" w:rsidP="00323EC6">
      <w:pPr>
        <w:spacing w:after="0" w:line="240" w:lineRule="auto"/>
        <w:rPr>
          <w:rFonts w:asciiTheme="majorHAnsi" w:hAnsiTheme="majorHAnsi"/>
          <w:b/>
          <w:noProof/>
          <w:u w:val="single"/>
          <w:lang w:eastAsia="hu-HU"/>
        </w:rPr>
      </w:pPr>
      <w:r>
        <w:rPr>
          <w:rFonts w:asciiTheme="majorHAnsi" w:hAnsiTheme="majorHAnsi"/>
          <w:b/>
          <w:noProof/>
          <w:u w:val="single"/>
          <w:lang w:eastAsia="hu-HU"/>
        </w:rPr>
        <w:lastRenderedPageBreak/>
        <w:t>Project lead and central coordination</w:t>
      </w:r>
      <w:r w:rsidRPr="002B3E0B">
        <w:rPr>
          <w:rFonts w:asciiTheme="majorHAnsi" w:hAnsiTheme="majorHAnsi"/>
          <w:b/>
          <w:noProof/>
          <w:u w:val="single"/>
          <w:lang w:eastAsia="hu-HU"/>
        </w:rPr>
        <w:t xml:space="preserve">: </w:t>
      </w:r>
    </w:p>
    <w:p w14:paraId="033E9FDC" w14:textId="77777777" w:rsidR="00323EC6" w:rsidRDefault="00323EC6" w:rsidP="00323EC6">
      <w:pPr>
        <w:spacing w:after="0" w:line="240" w:lineRule="auto"/>
        <w:rPr>
          <w:rFonts w:asciiTheme="majorHAnsi" w:hAnsiTheme="majorHAnsi"/>
          <w:noProof/>
          <w:lang w:eastAsia="hu-HU"/>
        </w:rPr>
      </w:pPr>
      <w:r>
        <w:rPr>
          <w:rFonts w:asciiTheme="majorHAnsi" w:hAnsiTheme="majorHAnsi"/>
          <w:noProof/>
          <w:lang w:eastAsia="hu-HU"/>
        </w:rPr>
        <w:t>Hungarian Dietetic Association</w:t>
      </w:r>
    </w:p>
    <w:p w14:paraId="148777FE" w14:textId="472D3B95" w:rsidR="00323EC6" w:rsidRDefault="00C16A60" w:rsidP="00323EC6">
      <w:pPr>
        <w:spacing w:after="0" w:line="240" w:lineRule="auto"/>
        <w:rPr>
          <w:rFonts w:asciiTheme="majorHAnsi" w:hAnsiTheme="majorHAnsi"/>
          <w:noProof/>
          <w:lang w:eastAsia="hu-HU"/>
        </w:rPr>
      </w:pPr>
      <w:hyperlink r:id="rId13" w:history="1">
        <w:r w:rsidR="006A5388" w:rsidRPr="003C620B">
          <w:rPr>
            <w:rStyle w:val="Hiperhivatkozs"/>
            <w:rFonts w:asciiTheme="majorHAnsi" w:hAnsiTheme="majorHAnsi"/>
            <w:noProof/>
            <w:lang w:eastAsia="hu-HU"/>
          </w:rPr>
          <w:t>www.mdosz.hu</w:t>
        </w:r>
      </w:hyperlink>
    </w:p>
    <w:p w14:paraId="4455E7A7" w14:textId="2D53ABCE" w:rsidR="006A5388" w:rsidRDefault="006A5388" w:rsidP="00323EC6">
      <w:pPr>
        <w:spacing w:after="0" w:line="240" w:lineRule="auto"/>
        <w:rPr>
          <w:rFonts w:asciiTheme="majorHAnsi" w:hAnsiTheme="majorHAnsi"/>
          <w:noProof/>
          <w:lang w:eastAsia="hu-HU"/>
        </w:rPr>
      </w:pPr>
    </w:p>
    <w:p w14:paraId="5B2FA2BE" w14:textId="14206ED9" w:rsidR="006A5388" w:rsidRPr="006A5388" w:rsidRDefault="006A5388" w:rsidP="006A5388">
      <w:pPr>
        <w:spacing w:after="0" w:line="240" w:lineRule="auto"/>
        <w:rPr>
          <w:rFonts w:asciiTheme="majorHAnsi" w:hAnsiTheme="majorHAnsi"/>
          <w:noProof/>
          <w:lang w:eastAsia="hu-HU"/>
        </w:rPr>
      </w:pPr>
      <w:r w:rsidRPr="006A5388">
        <w:rPr>
          <w:rFonts w:asciiTheme="majorHAnsi" w:hAnsiTheme="majorHAnsi"/>
          <w:noProof/>
          <w:lang w:eastAsia="hu-HU"/>
        </w:rPr>
        <w:t>The Hungarian Dietetic Association (HDA) was established in 1991 as a NGO.</w:t>
      </w:r>
      <w:r>
        <w:rPr>
          <w:rFonts w:asciiTheme="majorHAnsi" w:hAnsiTheme="majorHAnsi"/>
          <w:noProof/>
          <w:lang w:eastAsia="hu-HU"/>
        </w:rPr>
        <w:t xml:space="preserve"> It has</w:t>
      </w:r>
      <w:r w:rsidRPr="006A5388">
        <w:rPr>
          <w:rFonts w:asciiTheme="majorHAnsi" w:hAnsiTheme="majorHAnsi"/>
          <w:noProof/>
          <w:lang w:eastAsia="hu-HU"/>
        </w:rPr>
        <w:t xml:space="preserve"> almost 1300 members, including qualified dietitians (BSc)</w:t>
      </w:r>
      <w:r>
        <w:rPr>
          <w:rFonts w:asciiTheme="majorHAnsi" w:hAnsiTheme="majorHAnsi"/>
          <w:noProof/>
          <w:lang w:eastAsia="hu-HU"/>
        </w:rPr>
        <w:t>,</w:t>
      </w:r>
      <w:r w:rsidRPr="006A5388">
        <w:rPr>
          <w:rFonts w:asciiTheme="majorHAnsi" w:hAnsiTheme="majorHAnsi"/>
          <w:noProof/>
          <w:lang w:eastAsia="hu-HU"/>
        </w:rPr>
        <w:t xml:space="preserve"> post – graduate dietitians (MSc), lots of dietetic</w:t>
      </w:r>
      <w:r>
        <w:rPr>
          <w:rFonts w:asciiTheme="majorHAnsi" w:hAnsiTheme="majorHAnsi"/>
          <w:noProof/>
          <w:lang w:eastAsia="hu-HU"/>
        </w:rPr>
        <w:t xml:space="preserve"> s</w:t>
      </w:r>
      <w:r w:rsidRPr="006A5388">
        <w:rPr>
          <w:rFonts w:asciiTheme="majorHAnsi" w:hAnsiTheme="majorHAnsi"/>
          <w:noProof/>
          <w:lang w:eastAsia="hu-HU"/>
        </w:rPr>
        <w:t>tudents, and legal entities as supportive members. Dietitian is a food and nutritio</w:t>
      </w:r>
      <w:r>
        <w:rPr>
          <w:rFonts w:asciiTheme="majorHAnsi" w:hAnsiTheme="majorHAnsi"/>
          <w:noProof/>
          <w:lang w:eastAsia="hu-HU"/>
        </w:rPr>
        <w:t xml:space="preserve">n expert, who completed higher </w:t>
      </w:r>
      <w:r w:rsidRPr="006A5388">
        <w:rPr>
          <w:rFonts w:asciiTheme="majorHAnsi" w:hAnsiTheme="majorHAnsi"/>
          <w:noProof/>
          <w:lang w:eastAsia="hu-HU"/>
        </w:rPr>
        <w:t>education. A dietician uses nutrition science to manage foodservice operations, educate, and treat healthy and</w:t>
      </w:r>
      <w:r>
        <w:rPr>
          <w:rFonts w:asciiTheme="majorHAnsi" w:hAnsiTheme="majorHAnsi"/>
          <w:noProof/>
          <w:lang w:eastAsia="hu-HU"/>
        </w:rPr>
        <w:t xml:space="preserve"> </w:t>
      </w:r>
      <w:r w:rsidRPr="006A5388">
        <w:rPr>
          <w:rFonts w:asciiTheme="majorHAnsi" w:hAnsiTheme="majorHAnsi"/>
          <w:noProof/>
          <w:lang w:eastAsia="hu-HU"/>
        </w:rPr>
        <w:t>unhealthy individuals and groups.</w:t>
      </w:r>
    </w:p>
    <w:p w14:paraId="02E9AE36" w14:textId="77777777" w:rsidR="006A5388" w:rsidRDefault="006A5388" w:rsidP="006A5388">
      <w:pPr>
        <w:spacing w:after="0" w:line="240" w:lineRule="auto"/>
        <w:rPr>
          <w:rFonts w:asciiTheme="majorHAnsi" w:hAnsiTheme="majorHAnsi"/>
          <w:noProof/>
          <w:lang w:eastAsia="hu-HU"/>
        </w:rPr>
      </w:pPr>
    </w:p>
    <w:p w14:paraId="4D83334E" w14:textId="3B4937AD" w:rsidR="006A5388" w:rsidRPr="006A5388" w:rsidRDefault="006A5388" w:rsidP="006A5388">
      <w:pPr>
        <w:spacing w:after="0" w:line="240" w:lineRule="auto"/>
        <w:rPr>
          <w:rFonts w:asciiTheme="majorHAnsi" w:hAnsiTheme="majorHAnsi"/>
          <w:noProof/>
          <w:lang w:eastAsia="hu-HU"/>
        </w:rPr>
      </w:pPr>
      <w:r w:rsidRPr="006A5388">
        <w:rPr>
          <w:rFonts w:asciiTheme="majorHAnsi" w:hAnsiTheme="majorHAnsi"/>
          <w:noProof/>
          <w:lang w:eastAsia="hu-HU"/>
        </w:rPr>
        <w:t>The aim of the Hungarian Dietetic Association:</w:t>
      </w:r>
    </w:p>
    <w:p w14:paraId="3D5420D6" w14:textId="77777777" w:rsidR="006A5388" w:rsidRPr="006A5388" w:rsidRDefault="006A5388" w:rsidP="006A5388">
      <w:pPr>
        <w:spacing w:after="0" w:line="240" w:lineRule="auto"/>
        <w:rPr>
          <w:rFonts w:asciiTheme="majorHAnsi" w:hAnsiTheme="majorHAnsi"/>
          <w:noProof/>
          <w:lang w:eastAsia="hu-HU"/>
        </w:rPr>
      </w:pPr>
      <w:r w:rsidRPr="006A5388">
        <w:rPr>
          <w:rFonts w:asciiTheme="majorHAnsi" w:hAnsiTheme="majorHAnsi"/>
          <w:noProof/>
          <w:lang w:eastAsia="hu-HU"/>
        </w:rPr>
        <w:t>- Prevention of diseases, to keep and improve population health and to develop healthy or adequate to current</w:t>
      </w:r>
    </w:p>
    <w:p w14:paraId="5F7C81FD" w14:textId="77777777" w:rsidR="006A5388" w:rsidRPr="006A5388" w:rsidRDefault="006A5388" w:rsidP="006A5388">
      <w:pPr>
        <w:spacing w:after="0" w:line="240" w:lineRule="auto"/>
        <w:rPr>
          <w:rFonts w:asciiTheme="majorHAnsi" w:hAnsiTheme="majorHAnsi"/>
          <w:noProof/>
          <w:lang w:eastAsia="hu-HU"/>
        </w:rPr>
      </w:pPr>
      <w:r w:rsidRPr="006A5388">
        <w:rPr>
          <w:rFonts w:asciiTheme="majorHAnsi" w:hAnsiTheme="majorHAnsi"/>
          <w:noProof/>
          <w:lang w:eastAsia="hu-HU"/>
        </w:rPr>
        <w:t>state of health eating habits through positive influence.</w:t>
      </w:r>
    </w:p>
    <w:p w14:paraId="4693B55B" w14:textId="77777777" w:rsidR="006A5388" w:rsidRPr="006A5388" w:rsidRDefault="006A5388" w:rsidP="006A5388">
      <w:pPr>
        <w:spacing w:after="0" w:line="240" w:lineRule="auto"/>
        <w:rPr>
          <w:rFonts w:asciiTheme="majorHAnsi" w:hAnsiTheme="majorHAnsi"/>
          <w:noProof/>
          <w:lang w:eastAsia="hu-HU"/>
        </w:rPr>
      </w:pPr>
      <w:r w:rsidRPr="006A5388">
        <w:rPr>
          <w:rFonts w:asciiTheme="majorHAnsi" w:hAnsiTheme="majorHAnsi"/>
          <w:noProof/>
          <w:lang w:eastAsia="hu-HU"/>
        </w:rPr>
        <w:t>- Our first goal is to improve Hungarian population’s health, with the help of other co-organizations.</w:t>
      </w:r>
    </w:p>
    <w:p w14:paraId="2BA133DC" w14:textId="77777777" w:rsidR="006A5388" w:rsidRPr="006A5388" w:rsidRDefault="006A5388" w:rsidP="006A5388">
      <w:pPr>
        <w:spacing w:after="0" w:line="240" w:lineRule="auto"/>
        <w:rPr>
          <w:rFonts w:asciiTheme="majorHAnsi" w:hAnsiTheme="majorHAnsi"/>
          <w:noProof/>
          <w:lang w:eastAsia="hu-HU"/>
        </w:rPr>
      </w:pPr>
      <w:r w:rsidRPr="006A5388">
        <w:rPr>
          <w:rFonts w:asciiTheme="majorHAnsi" w:hAnsiTheme="majorHAnsi"/>
          <w:noProof/>
          <w:lang w:eastAsia="hu-HU"/>
        </w:rPr>
        <w:t>- Promoting and enabling the dietitians’ work and experience among the population, knowledge dissemination,</w:t>
      </w:r>
    </w:p>
    <w:p w14:paraId="624F438E" w14:textId="77777777" w:rsidR="006A5388" w:rsidRPr="006A5388" w:rsidRDefault="006A5388" w:rsidP="006A5388">
      <w:pPr>
        <w:spacing w:after="0" w:line="240" w:lineRule="auto"/>
        <w:rPr>
          <w:rFonts w:asciiTheme="majorHAnsi" w:hAnsiTheme="majorHAnsi"/>
          <w:noProof/>
          <w:lang w:eastAsia="hu-HU"/>
        </w:rPr>
      </w:pPr>
      <w:r w:rsidRPr="006A5388">
        <w:rPr>
          <w:rFonts w:asciiTheme="majorHAnsi" w:hAnsiTheme="majorHAnsi"/>
          <w:noProof/>
          <w:lang w:eastAsia="hu-HU"/>
        </w:rPr>
        <w:t>developing and implementing multiple and complex utilization strategies.</w:t>
      </w:r>
    </w:p>
    <w:p w14:paraId="2629047E" w14:textId="77777777" w:rsidR="006A5388" w:rsidRDefault="006A5388" w:rsidP="006A5388">
      <w:pPr>
        <w:spacing w:after="0" w:line="240" w:lineRule="auto"/>
        <w:rPr>
          <w:rFonts w:asciiTheme="majorHAnsi" w:hAnsiTheme="majorHAnsi"/>
          <w:noProof/>
          <w:lang w:eastAsia="hu-HU"/>
        </w:rPr>
      </w:pPr>
    </w:p>
    <w:p w14:paraId="15DF871D" w14:textId="59CCF03C" w:rsidR="006A5388" w:rsidRPr="006A5388" w:rsidRDefault="006A5388" w:rsidP="006A5388">
      <w:pPr>
        <w:spacing w:after="0" w:line="240" w:lineRule="auto"/>
        <w:rPr>
          <w:rFonts w:asciiTheme="majorHAnsi" w:hAnsiTheme="majorHAnsi"/>
          <w:noProof/>
          <w:lang w:eastAsia="hu-HU"/>
        </w:rPr>
      </w:pPr>
      <w:r w:rsidRPr="006A5388">
        <w:rPr>
          <w:rFonts w:asciiTheme="majorHAnsi" w:hAnsiTheme="majorHAnsi"/>
          <w:noProof/>
          <w:lang w:eastAsia="hu-HU"/>
        </w:rPr>
        <w:t>The association has given priority to joining the EPODE network, as the international program is supported by the</w:t>
      </w:r>
    </w:p>
    <w:p w14:paraId="3B4F25EC" w14:textId="77777777" w:rsidR="006A5388" w:rsidRPr="006A5388" w:rsidRDefault="006A5388" w:rsidP="006A5388">
      <w:pPr>
        <w:spacing w:after="0" w:line="240" w:lineRule="auto"/>
        <w:rPr>
          <w:rFonts w:asciiTheme="majorHAnsi" w:hAnsiTheme="majorHAnsi"/>
          <w:noProof/>
          <w:lang w:eastAsia="hu-HU"/>
        </w:rPr>
      </w:pPr>
      <w:r w:rsidRPr="006A5388">
        <w:rPr>
          <w:rFonts w:asciiTheme="majorHAnsi" w:hAnsiTheme="majorHAnsi"/>
          <w:noProof/>
          <w:lang w:eastAsia="hu-HU"/>
        </w:rPr>
        <w:t>WHO and the European Commission, and the international network has been able to show a number of positive</w:t>
      </w:r>
    </w:p>
    <w:p w14:paraId="4063B8CC" w14:textId="77777777" w:rsidR="0095052E" w:rsidRDefault="006A5388" w:rsidP="0095052E">
      <w:pPr>
        <w:spacing w:after="0" w:line="240" w:lineRule="auto"/>
        <w:rPr>
          <w:rFonts w:asciiTheme="majorHAnsi" w:hAnsiTheme="majorHAnsi"/>
          <w:noProof/>
          <w:lang w:eastAsia="hu-HU"/>
        </w:rPr>
      </w:pPr>
      <w:r w:rsidRPr="006A5388">
        <w:rPr>
          <w:rFonts w:asciiTheme="majorHAnsi" w:hAnsiTheme="majorHAnsi"/>
          <w:noProof/>
          <w:lang w:eastAsia="hu-HU"/>
        </w:rPr>
        <w:t>results over the last few years.</w:t>
      </w:r>
      <w:r w:rsidRPr="006A5388">
        <w:rPr>
          <w:rFonts w:asciiTheme="majorHAnsi" w:hAnsiTheme="majorHAnsi"/>
          <w:noProof/>
          <w:lang w:eastAsia="hu-HU"/>
        </w:rPr>
        <w:cr/>
      </w:r>
    </w:p>
    <w:p w14:paraId="13D53F56" w14:textId="1D50D0B7" w:rsidR="0095052E" w:rsidRPr="0095052E" w:rsidRDefault="0095052E" w:rsidP="0095052E">
      <w:pPr>
        <w:spacing w:after="0" w:line="240" w:lineRule="auto"/>
        <w:rPr>
          <w:rFonts w:asciiTheme="majorHAnsi" w:hAnsiTheme="majorHAnsi"/>
          <w:noProof/>
          <w:lang w:eastAsia="hu-HU"/>
        </w:rPr>
      </w:pPr>
      <w:r w:rsidRPr="0095052E">
        <w:rPr>
          <w:rFonts w:asciiTheme="majorHAnsi" w:hAnsiTheme="majorHAnsi"/>
          <w:noProof/>
          <w:lang w:eastAsia="hu-HU"/>
        </w:rPr>
        <w:t>EPODE is the largest global childhood obesity prevention program, which was first launched in 2004 in France, now</w:t>
      </w:r>
    </w:p>
    <w:p w14:paraId="469A4C1F" w14:textId="0745CBBC" w:rsidR="0095052E" w:rsidRPr="0095052E" w:rsidRDefault="0095052E" w:rsidP="0095052E">
      <w:pPr>
        <w:spacing w:after="0" w:line="240" w:lineRule="auto"/>
        <w:rPr>
          <w:rFonts w:asciiTheme="majorHAnsi" w:hAnsiTheme="majorHAnsi"/>
          <w:noProof/>
          <w:lang w:eastAsia="hu-HU"/>
        </w:rPr>
      </w:pPr>
      <w:r w:rsidRPr="0095052E">
        <w:rPr>
          <w:rFonts w:asciiTheme="majorHAnsi" w:hAnsiTheme="majorHAnsi"/>
          <w:noProof/>
          <w:lang w:eastAsia="hu-HU"/>
        </w:rPr>
        <w:t xml:space="preserve">implemented in </w:t>
      </w:r>
      <w:r w:rsidR="00795895">
        <w:rPr>
          <w:rFonts w:asciiTheme="majorHAnsi" w:hAnsiTheme="majorHAnsi"/>
          <w:noProof/>
          <w:lang w:eastAsia="hu-HU"/>
        </w:rPr>
        <w:t>29</w:t>
      </w:r>
      <w:r w:rsidRPr="0095052E">
        <w:rPr>
          <w:rFonts w:asciiTheme="majorHAnsi" w:hAnsiTheme="majorHAnsi"/>
          <w:noProof/>
          <w:lang w:eastAsia="hu-HU"/>
        </w:rPr>
        <w:t xml:space="preserve"> countries, in lots of towns. It’s most important goal is to help local communities and its members to</w:t>
      </w:r>
      <w:r>
        <w:rPr>
          <w:rFonts w:asciiTheme="majorHAnsi" w:hAnsiTheme="majorHAnsi"/>
          <w:noProof/>
          <w:lang w:eastAsia="hu-HU"/>
        </w:rPr>
        <w:t xml:space="preserve"> </w:t>
      </w:r>
      <w:r w:rsidRPr="0095052E">
        <w:rPr>
          <w:rFonts w:asciiTheme="majorHAnsi" w:hAnsiTheme="majorHAnsi"/>
          <w:noProof/>
          <w:lang w:eastAsia="hu-HU"/>
        </w:rPr>
        <w:t>develop an active and healthy lifestyle, an essential part of which is to teach nutrition and obesity prevention to</w:t>
      </w:r>
    </w:p>
    <w:p w14:paraId="182B333D" w14:textId="2F15B2F5" w:rsidR="0095052E" w:rsidRPr="0095052E" w:rsidRDefault="0095052E" w:rsidP="0095052E">
      <w:pPr>
        <w:spacing w:after="0" w:line="240" w:lineRule="auto"/>
        <w:rPr>
          <w:rFonts w:asciiTheme="majorHAnsi" w:hAnsiTheme="majorHAnsi"/>
          <w:noProof/>
          <w:lang w:eastAsia="hu-HU"/>
        </w:rPr>
      </w:pPr>
      <w:r w:rsidRPr="0095052E">
        <w:rPr>
          <w:rFonts w:asciiTheme="majorHAnsi" w:hAnsiTheme="majorHAnsi"/>
          <w:noProof/>
          <w:lang w:eastAsia="hu-HU"/>
        </w:rPr>
        <w:t>children.</w:t>
      </w:r>
      <w:r>
        <w:rPr>
          <w:rFonts w:asciiTheme="majorHAnsi" w:hAnsiTheme="majorHAnsi"/>
          <w:noProof/>
          <w:lang w:eastAsia="hu-HU"/>
        </w:rPr>
        <w:t xml:space="preserve"> </w:t>
      </w:r>
      <w:r w:rsidRPr="0095052E">
        <w:rPr>
          <w:rFonts w:asciiTheme="majorHAnsi" w:hAnsiTheme="majorHAnsi"/>
          <w:noProof/>
          <w:lang w:eastAsia="hu-HU"/>
        </w:rPr>
        <w:t>The Hungarian Dietetic Association taking in consideration the objectives mentioned above</w:t>
      </w:r>
      <w:r>
        <w:rPr>
          <w:rFonts w:asciiTheme="majorHAnsi" w:hAnsiTheme="majorHAnsi"/>
          <w:noProof/>
          <w:lang w:eastAsia="hu-HU"/>
        </w:rPr>
        <w:t xml:space="preserve"> has</w:t>
      </w:r>
      <w:r w:rsidRPr="0095052E">
        <w:rPr>
          <w:rFonts w:asciiTheme="majorHAnsi" w:hAnsiTheme="majorHAnsi"/>
          <w:noProof/>
          <w:lang w:eastAsia="hu-HU"/>
        </w:rPr>
        <w:t xml:space="preserve"> created the</w:t>
      </w:r>
    </w:p>
    <w:p w14:paraId="5EEC68E3" w14:textId="34E15098" w:rsidR="0095052E" w:rsidRDefault="00795895" w:rsidP="0095052E">
      <w:pPr>
        <w:spacing w:after="0" w:line="240" w:lineRule="auto"/>
        <w:jc w:val="both"/>
        <w:rPr>
          <w:rFonts w:asciiTheme="majorHAnsi" w:hAnsiTheme="majorHAnsi"/>
          <w:noProof/>
          <w:lang w:eastAsia="hu-HU"/>
        </w:rPr>
      </w:pPr>
      <w:r>
        <w:rPr>
          <w:rFonts w:asciiTheme="majorHAnsi" w:hAnsiTheme="majorHAnsi"/>
          <w:noProof/>
          <w:lang w:eastAsia="hu-HU"/>
        </w:rPr>
        <w:t>GYERE® program</w:t>
      </w:r>
      <w:r w:rsidR="0095052E">
        <w:rPr>
          <w:rFonts w:asciiTheme="majorHAnsi" w:hAnsiTheme="majorHAnsi"/>
          <w:noProof/>
          <w:lang w:eastAsia="hu-HU"/>
        </w:rPr>
        <w:t xml:space="preserve"> in 2014 by launching a pilot-program in Dunaharaszti.</w:t>
      </w:r>
      <w:r w:rsidR="00F73913">
        <w:rPr>
          <w:rFonts w:asciiTheme="majorHAnsi" w:hAnsiTheme="majorHAnsi"/>
          <w:noProof/>
          <w:lang w:eastAsia="hu-HU"/>
        </w:rPr>
        <w:t xml:space="preserve"> </w:t>
      </w:r>
      <w:r w:rsidR="00A03DA8">
        <w:rPr>
          <w:rFonts w:asciiTheme="majorHAnsi" w:hAnsiTheme="majorHAnsi"/>
          <w:noProof/>
          <w:lang w:eastAsia="hu-HU"/>
        </w:rPr>
        <w:t>T</w:t>
      </w:r>
      <w:r w:rsidR="00F73913">
        <w:rPr>
          <w:rFonts w:asciiTheme="majorHAnsi" w:hAnsiTheme="majorHAnsi"/>
          <w:noProof/>
          <w:lang w:eastAsia="hu-HU"/>
        </w:rPr>
        <w:t>he Hungarian Dietetic Association started the second GYERE</w:t>
      </w:r>
      <w:r w:rsidR="00F73913" w:rsidRPr="00D67302">
        <w:rPr>
          <w:rFonts w:asciiTheme="majorHAnsi" w:hAnsiTheme="majorHAnsi"/>
          <w:noProof/>
          <w:lang w:eastAsia="hu-HU"/>
        </w:rPr>
        <w:t>®</w:t>
      </w:r>
      <w:r w:rsidR="0095052E">
        <w:rPr>
          <w:rFonts w:asciiTheme="majorHAnsi" w:hAnsiTheme="majorHAnsi"/>
          <w:noProof/>
          <w:lang w:eastAsia="hu-HU"/>
        </w:rPr>
        <w:t xml:space="preserve"> </w:t>
      </w:r>
      <w:r w:rsidR="00F73913">
        <w:rPr>
          <w:rFonts w:asciiTheme="majorHAnsi" w:hAnsiTheme="majorHAnsi"/>
          <w:noProof/>
          <w:lang w:eastAsia="hu-HU"/>
        </w:rPr>
        <w:t xml:space="preserve">project in Szerencs in 2015 and the third program in Diosgyor in 2018. </w:t>
      </w:r>
      <w:r w:rsidR="0095052E">
        <w:rPr>
          <w:rFonts w:asciiTheme="majorHAnsi" w:hAnsiTheme="majorHAnsi"/>
          <w:noProof/>
          <w:lang w:eastAsia="hu-HU"/>
        </w:rPr>
        <w:t>The three years long program is aiming to prevent obesity as part of the EPODE International Network. Main objective of the</w:t>
      </w:r>
      <w:r w:rsidR="0095052E" w:rsidRPr="009E57DD">
        <w:rPr>
          <w:rFonts w:asciiTheme="majorHAnsi" w:hAnsiTheme="majorHAnsi"/>
          <w:noProof/>
          <w:lang w:eastAsia="hu-HU"/>
        </w:rPr>
        <w:t xml:space="preserve"> GYERE program </w:t>
      </w:r>
      <w:r w:rsidR="0095052E">
        <w:rPr>
          <w:rFonts w:asciiTheme="majorHAnsi" w:hAnsiTheme="majorHAnsi"/>
          <w:noProof/>
          <w:lang w:eastAsia="hu-HU"/>
        </w:rPr>
        <w:t>is</w:t>
      </w:r>
      <w:r w:rsidR="0095052E" w:rsidRPr="009E57DD">
        <w:rPr>
          <w:rFonts w:asciiTheme="majorHAnsi" w:hAnsiTheme="majorHAnsi"/>
          <w:noProof/>
          <w:lang w:eastAsia="hu-HU"/>
        </w:rPr>
        <w:t xml:space="preserve"> to prevent childhood obesity by acting on the behavior of the whole family, changing its environment and community norms. </w:t>
      </w:r>
      <w:r w:rsidR="0095052E">
        <w:rPr>
          <w:rFonts w:asciiTheme="majorHAnsi" w:hAnsiTheme="majorHAnsi"/>
          <w:noProof/>
          <w:lang w:eastAsia="hu-HU"/>
        </w:rPr>
        <w:t xml:space="preserve"> </w:t>
      </w:r>
    </w:p>
    <w:p w14:paraId="1CABDFA4" w14:textId="1E9B3626" w:rsidR="0095052E" w:rsidRPr="00D67302" w:rsidRDefault="0095052E" w:rsidP="0095052E">
      <w:pPr>
        <w:spacing w:after="0" w:line="240" w:lineRule="auto"/>
        <w:rPr>
          <w:rFonts w:asciiTheme="majorHAnsi" w:hAnsiTheme="majorHAnsi"/>
          <w:noProof/>
          <w:lang w:eastAsia="hu-HU"/>
        </w:rPr>
      </w:pPr>
      <w:r>
        <w:rPr>
          <w:rFonts w:asciiTheme="majorHAnsi" w:hAnsiTheme="majorHAnsi"/>
          <w:noProof/>
          <w:lang w:eastAsia="hu-HU"/>
        </w:rPr>
        <w:t>The</w:t>
      </w:r>
      <w:r w:rsidRPr="00D67302">
        <w:rPr>
          <w:rFonts w:asciiTheme="majorHAnsi" w:hAnsiTheme="majorHAnsi"/>
          <w:noProof/>
          <w:lang w:eastAsia="hu-HU"/>
        </w:rPr>
        <w:t xml:space="preserve"> GYERE® Program </w:t>
      </w:r>
      <w:r>
        <w:rPr>
          <w:rFonts w:asciiTheme="majorHAnsi" w:hAnsiTheme="majorHAnsi"/>
          <w:noProof/>
          <w:lang w:eastAsia="hu-HU"/>
        </w:rPr>
        <w:t xml:space="preserve">is coordinated by the Hungarian Dietetic Association in close collaboration with </w:t>
      </w:r>
      <w:r w:rsidR="00C92B2E">
        <w:rPr>
          <w:rFonts w:asciiTheme="majorHAnsi" w:hAnsiTheme="majorHAnsi"/>
          <w:noProof/>
          <w:lang w:eastAsia="hu-HU"/>
        </w:rPr>
        <w:t>political</w:t>
      </w:r>
      <w:r w:rsidR="00F73913">
        <w:rPr>
          <w:rFonts w:asciiTheme="majorHAnsi" w:hAnsiTheme="majorHAnsi"/>
          <w:noProof/>
          <w:lang w:eastAsia="hu-HU"/>
        </w:rPr>
        <w:t>, s</w:t>
      </w:r>
      <w:r w:rsidR="00C92B2E">
        <w:rPr>
          <w:rFonts w:asciiTheme="majorHAnsi" w:hAnsiTheme="majorHAnsi"/>
          <w:noProof/>
          <w:lang w:eastAsia="hu-HU"/>
        </w:rPr>
        <w:t>cientific</w:t>
      </w:r>
      <w:r w:rsidR="00F73913">
        <w:rPr>
          <w:rFonts w:asciiTheme="majorHAnsi" w:hAnsiTheme="majorHAnsi"/>
          <w:noProof/>
          <w:lang w:eastAsia="hu-HU"/>
        </w:rPr>
        <w:t xml:space="preserve"> and private</w:t>
      </w:r>
      <w:r w:rsidR="00C92B2E">
        <w:rPr>
          <w:rFonts w:asciiTheme="majorHAnsi" w:hAnsiTheme="majorHAnsi"/>
          <w:noProof/>
          <w:lang w:eastAsia="hu-HU"/>
        </w:rPr>
        <w:t xml:space="preserve"> partners</w:t>
      </w:r>
      <w:r>
        <w:rPr>
          <w:rFonts w:asciiTheme="majorHAnsi" w:hAnsiTheme="majorHAnsi"/>
          <w:noProof/>
          <w:lang w:eastAsia="hu-HU"/>
        </w:rPr>
        <w:t>.</w:t>
      </w:r>
    </w:p>
    <w:p w14:paraId="2C13002D" w14:textId="77777777" w:rsidR="00323EC6" w:rsidRDefault="00323EC6" w:rsidP="00323EC6">
      <w:pPr>
        <w:spacing w:after="0" w:line="240" w:lineRule="auto"/>
        <w:rPr>
          <w:rFonts w:asciiTheme="majorHAnsi" w:hAnsiTheme="majorHAnsi"/>
          <w:noProof/>
          <w:lang w:eastAsia="hu-HU"/>
        </w:rPr>
      </w:pPr>
    </w:p>
    <w:p w14:paraId="6FFA91F7" w14:textId="04769ACB" w:rsidR="00323EC6" w:rsidRPr="002B3E0B" w:rsidRDefault="00323EC6" w:rsidP="00323EC6">
      <w:pPr>
        <w:spacing w:after="0" w:line="240" w:lineRule="auto"/>
        <w:rPr>
          <w:rFonts w:asciiTheme="majorHAnsi" w:hAnsiTheme="majorHAnsi"/>
          <w:b/>
          <w:noProof/>
          <w:u w:val="single"/>
          <w:lang w:eastAsia="hu-HU"/>
        </w:rPr>
      </w:pPr>
      <w:r>
        <w:rPr>
          <w:rFonts w:asciiTheme="majorHAnsi" w:hAnsiTheme="majorHAnsi"/>
          <w:b/>
          <w:noProof/>
          <w:u w:val="single"/>
          <w:lang w:eastAsia="hu-HU"/>
        </w:rPr>
        <w:t>Political and scientific support</w:t>
      </w:r>
      <w:r w:rsidR="00F73913">
        <w:rPr>
          <w:rFonts w:asciiTheme="majorHAnsi" w:hAnsiTheme="majorHAnsi"/>
          <w:b/>
          <w:noProof/>
          <w:u w:val="single"/>
          <w:lang w:eastAsia="hu-HU"/>
        </w:rPr>
        <w:t>, private partners</w:t>
      </w:r>
      <w:r w:rsidRPr="002B3E0B">
        <w:rPr>
          <w:rFonts w:asciiTheme="majorHAnsi" w:hAnsiTheme="majorHAnsi"/>
          <w:b/>
          <w:noProof/>
          <w:u w:val="single"/>
          <w:lang w:eastAsia="hu-HU"/>
        </w:rPr>
        <w:t>:</w:t>
      </w:r>
    </w:p>
    <w:p w14:paraId="7ABEA5D7" w14:textId="554707A3" w:rsidR="00323EC6" w:rsidRDefault="00323EC6" w:rsidP="00323EC6">
      <w:pPr>
        <w:spacing w:after="0" w:line="240" w:lineRule="auto"/>
        <w:jc w:val="both"/>
        <w:rPr>
          <w:rFonts w:asciiTheme="majorHAnsi" w:hAnsiTheme="majorHAnsi"/>
        </w:rPr>
      </w:pPr>
      <w:proofErr w:type="spellStart"/>
      <w:r>
        <w:rPr>
          <w:rFonts w:asciiTheme="majorHAnsi" w:hAnsiTheme="majorHAnsi"/>
        </w:rPr>
        <w:t>Ministry</w:t>
      </w:r>
      <w:proofErr w:type="spellEnd"/>
      <w:r>
        <w:rPr>
          <w:rFonts w:asciiTheme="majorHAnsi" w:hAnsiTheme="majorHAnsi"/>
        </w:rPr>
        <w:t xml:space="preserve"> of Hu</w:t>
      </w:r>
      <w:r w:rsidR="00DE036E">
        <w:rPr>
          <w:rFonts w:asciiTheme="majorHAnsi" w:hAnsiTheme="majorHAnsi"/>
        </w:rPr>
        <w:t xml:space="preserve">man </w:t>
      </w:r>
      <w:proofErr w:type="spellStart"/>
      <w:r w:rsidR="00DE036E">
        <w:rPr>
          <w:rFonts w:asciiTheme="majorHAnsi" w:hAnsiTheme="majorHAnsi"/>
        </w:rPr>
        <w:t>Capacities</w:t>
      </w:r>
      <w:proofErr w:type="spellEnd"/>
      <w:r w:rsidR="00DE036E">
        <w:rPr>
          <w:rFonts w:asciiTheme="majorHAnsi" w:hAnsiTheme="majorHAnsi"/>
        </w:rPr>
        <w:t xml:space="preserve">, </w:t>
      </w:r>
      <w:proofErr w:type="spellStart"/>
      <w:r w:rsidR="00DE036E">
        <w:rPr>
          <w:rFonts w:asciiTheme="majorHAnsi" w:hAnsiTheme="majorHAnsi"/>
        </w:rPr>
        <w:t>State</w:t>
      </w:r>
      <w:proofErr w:type="spellEnd"/>
      <w:r w:rsidR="00DE036E">
        <w:rPr>
          <w:rFonts w:asciiTheme="majorHAnsi" w:hAnsiTheme="majorHAnsi"/>
        </w:rPr>
        <w:t xml:space="preserve"> </w:t>
      </w:r>
      <w:proofErr w:type="spellStart"/>
      <w:r w:rsidR="00DE036E">
        <w:rPr>
          <w:rFonts w:asciiTheme="majorHAnsi" w:hAnsiTheme="majorHAnsi"/>
        </w:rPr>
        <w:t>Secretary</w:t>
      </w:r>
      <w:proofErr w:type="spellEnd"/>
      <w:r>
        <w:rPr>
          <w:rFonts w:asciiTheme="majorHAnsi" w:hAnsiTheme="majorHAnsi"/>
        </w:rPr>
        <w:t xml:space="preserve"> of Health</w:t>
      </w:r>
    </w:p>
    <w:p w14:paraId="7EED25B5" w14:textId="684B6345" w:rsidR="00323EC6" w:rsidRDefault="00323EC6" w:rsidP="00323EC6">
      <w:pPr>
        <w:spacing w:after="0" w:line="240" w:lineRule="auto"/>
        <w:jc w:val="both"/>
        <w:rPr>
          <w:rFonts w:asciiTheme="majorHAnsi" w:hAnsiTheme="majorHAnsi"/>
        </w:rPr>
      </w:pPr>
      <w:proofErr w:type="spellStart"/>
      <w:r>
        <w:rPr>
          <w:rFonts w:asciiTheme="majorHAnsi" w:hAnsiTheme="majorHAnsi"/>
        </w:rPr>
        <w:t>Municipality</w:t>
      </w:r>
      <w:proofErr w:type="spellEnd"/>
      <w:r>
        <w:rPr>
          <w:rFonts w:asciiTheme="majorHAnsi" w:hAnsiTheme="majorHAnsi"/>
        </w:rPr>
        <w:t xml:space="preserve"> of Dunaharaszti, Szerencs and </w:t>
      </w:r>
      <w:proofErr w:type="spellStart"/>
      <w:r>
        <w:rPr>
          <w:rFonts w:asciiTheme="majorHAnsi" w:hAnsiTheme="majorHAnsi"/>
        </w:rPr>
        <w:t>Diosgyor</w:t>
      </w:r>
      <w:proofErr w:type="spellEnd"/>
    </w:p>
    <w:p w14:paraId="6ACC93A7" w14:textId="77777777" w:rsidR="00323EC6" w:rsidRDefault="00323EC6" w:rsidP="00323EC6">
      <w:pPr>
        <w:spacing w:after="0" w:line="240" w:lineRule="auto"/>
        <w:jc w:val="both"/>
        <w:rPr>
          <w:rFonts w:asciiTheme="majorHAnsi" w:hAnsiTheme="majorHAnsi"/>
        </w:rPr>
      </w:pPr>
      <w:r w:rsidRPr="0061453B">
        <w:rPr>
          <w:rFonts w:asciiTheme="majorHAnsi" w:hAnsiTheme="majorHAnsi"/>
        </w:rPr>
        <w:t xml:space="preserve">Semmelweis </w:t>
      </w:r>
      <w:r>
        <w:rPr>
          <w:rFonts w:asciiTheme="majorHAnsi" w:hAnsiTheme="majorHAnsi"/>
        </w:rPr>
        <w:t xml:space="preserve">University, </w:t>
      </w:r>
      <w:proofErr w:type="spellStart"/>
      <w:r>
        <w:rPr>
          <w:rFonts w:asciiTheme="majorHAnsi" w:hAnsiTheme="majorHAnsi"/>
        </w:rPr>
        <w:t>Faculty</w:t>
      </w:r>
      <w:proofErr w:type="spellEnd"/>
      <w:r>
        <w:rPr>
          <w:rFonts w:asciiTheme="majorHAnsi" w:hAnsiTheme="majorHAnsi"/>
        </w:rPr>
        <w:t xml:space="preserve"> of Health </w:t>
      </w:r>
      <w:proofErr w:type="spellStart"/>
      <w:r>
        <w:rPr>
          <w:rFonts w:asciiTheme="majorHAnsi" w:hAnsiTheme="majorHAnsi"/>
        </w:rPr>
        <w:t>Sciences</w:t>
      </w:r>
      <w:proofErr w:type="spellEnd"/>
    </w:p>
    <w:p w14:paraId="45495418" w14:textId="73A4EADA" w:rsidR="00323EC6" w:rsidRDefault="00323EC6" w:rsidP="00323EC6">
      <w:pPr>
        <w:spacing w:after="0" w:line="240" w:lineRule="auto"/>
        <w:jc w:val="both"/>
        <w:rPr>
          <w:rFonts w:asciiTheme="majorHAnsi" w:hAnsiTheme="majorHAnsi"/>
        </w:rPr>
      </w:pPr>
      <w:r>
        <w:rPr>
          <w:rFonts w:asciiTheme="majorHAnsi" w:hAnsiTheme="majorHAnsi"/>
        </w:rPr>
        <w:t xml:space="preserve">National Institute of </w:t>
      </w:r>
      <w:proofErr w:type="spellStart"/>
      <w:r>
        <w:rPr>
          <w:rFonts w:asciiTheme="majorHAnsi" w:hAnsiTheme="majorHAnsi"/>
        </w:rPr>
        <w:t>Children’s</w:t>
      </w:r>
      <w:proofErr w:type="spellEnd"/>
      <w:r>
        <w:rPr>
          <w:rFonts w:asciiTheme="majorHAnsi" w:hAnsiTheme="majorHAnsi"/>
        </w:rPr>
        <w:t xml:space="preserve"> Health</w:t>
      </w:r>
      <w:r w:rsidR="00DE036E">
        <w:rPr>
          <w:rFonts w:asciiTheme="majorHAnsi" w:hAnsiTheme="majorHAnsi"/>
        </w:rPr>
        <w:t xml:space="preserve"> (</w:t>
      </w:r>
      <w:proofErr w:type="spellStart"/>
      <w:r w:rsidR="00DE036E">
        <w:rPr>
          <w:rFonts w:asciiTheme="majorHAnsi" w:hAnsiTheme="majorHAnsi"/>
        </w:rPr>
        <w:t>recently</w:t>
      </w:r>
      <w:proofErr w:type="spellEnd"/>
      <w:r w:rsidR="00DE036E">
        <w:rPr>
          <w:rFonts w:asciiTheme="majorHAnsi" w:hAnsiTheme="majorHAnsi"/>
        </w:rPr>
        <w:t xml:space="preserve"> </w:t>
      </w:r>
      <w:proofErr w:type="spellStart"/>
      <w:r w:rsidR="00DE036E">
        <w:rPr>
          <w:rFonts w:asciiTheme="majorHAnsi" w:hAnsiTheme="majorHAnsi"/>
        </w:rPr>
        <w:t>as</w:t>
      </w:r>
      <w:proofErr w:type="spellEnd"/>
      <w:r w:rsidR="00DE036E">
        <w:rPr>
          <w:rFonts w:asciiTheme="majorHAnsi" w:hAnsiTheme="majorHAnsi"/>
        </w:rPr>
        <w:t xml:space="preserve"> part of </w:t>
      </w:r>
      <w:proofErr w:type="spellStart"/>
      <w:r w:rsidR="00DE036E">
        <w:rPr>
          <w:rFonts w:asciiTheme="majorHAnsi" w:hAnsiTheme="majorHAnsi"/>
        </w:rPr>
        <w:t>the</w:t>
      </w:r>
      <w:proofErr w:type="spellEnd"/>
      <w:r w:rsidR="00DE036E">
        <w:rPr>
          <w:rFonts w:asciiTheme="majorHAnsi" w:hAnsiTheme="majorHAnsi"/>
        </w:rPr>
        <w:t xml:space="preserve"> </w:t>
      </w:r>
      <w:proofErr w:type="spellStart"/>
      <w:r w:rsidR="00DE036E">
        <w:rPr>
          <w:rFonts w:asciiTheme="majorHAnsi" w:hAnsiTheme="majorHAnsi"/>
        </w:rPr>
        <w:t>State</w:t>
      </w:r>
      <w:proofErr w:type="spellEnd"/>
      <w:r w:rsidR="00DE036E">
        <w:rPr>
          <w:rFonts w:asciiTheme="majorHAnsi" w:hAnsiTheme="majorHAnsi"/>
        </w:rPr>
        <w:t xml:space="preserve"> </w:t>
      </w:r>
      <w:proofErr w:type="spellStart"/>
      <w:r w:rsidR="00DE036E">
        <w:rPr>
          <w:rFonts w:asciiTheme="majorHAnsi" w:hAnsiTheme="majorHAnsi"/>
        </w:rPr>
        <w:t>Secretary</w:t>
      </w:r>
      <w:proofErr w:type="spellEnd"/>
      <w:r w:rsidR="00DE036E">
        <w:rPr>
          <w:rFonts w:asciiTheme="majorHAnsi" w:hAnsiTheme="majorHAnsi"/>
        </w:rPr>
        <w:t xml:space="preserve"> of Health)</w:t>
      </w:r>
    </w:p>
    <w:p w14:paraId="18D2AA41" w14:textId="551D024F" w:rsidR="00DE036E" w:rsidRDefault="00DE036E" w:rsidP="00323EC6">
      <w:pPr>
        <w:spacing w:after="0" w:line="240" w:lineRule="auto"/>
        <w:jc w:val="both"/>
        <w:rPr>
          <w:rFonts w:asciiTheme="majorHAnsi" w:hAnsiTheme="majorHAnsi"/>
        </w:rPr>
      </w:pPr>
      <w:r>
        <w:rPr>
          <w:rFonts w:asciiTheme="majorHAnsi" w:hAnsiTheme="majorHAnsi"/>
        </w:rPr>
        <w:t xml:space="preserve">National Institute of </w:t>
      </w:r>
      <w:proofErr w:type="spellStart"/>
      <w:r>
        <w:rPr>
          <w:rFonts w:asciiTheme="majorHAnsi" w:hAnsiTheme="majorHAnsi"/>
        </w:rPr>
        <w:t>Pharmacology</w:t>
      </w:r>
      <w:proofErr w:type="spellEnd"/>
      <w:r>
        <w:rPr>
          <w:rFonts w:asciiTheme="majorHAnsi" w:hAnsiTheme="majorHAnsi"/>
        </w:rPr>
        <w:t xml:space="preserve"> and </w:t>
      </w:r>
      <w:proofErr w:type="spellStart"/>
      <w:r>
        <w:rPr>
          <w:rFonts w:asciiTheme="majorHAnsi" w:hAnsiTheme="majorHAnsi"/>
        </w:rPr>
        <w:t>Nutrition</w:t>
      </w:r>
      <w:proofErr w:type="spellEnd"/>
    </w:p>
    <w:p w14:paraId="54EE831D" w14:textId="647D0463" w:rsidR="00F73913" w:rsidRDefault="00F73913" w:rsidP="00323EC6">
      <w:pPr>
        <w:spacing w:after="0" w:line="240" w:lineRule="auto"/>
        <w:jc w:val="both"/>
        <w:rPr>
          <w:rFonts w:asciiTheme="majorHAnsi" w:hAnsiTheme="majorHAnsi"/>
        </w:rPr>
      </w:pPr>
      <w:proofErr w:type="spellStart"/>
      <w:r>
        <w:rPr>
          <w:rFonts w:asciiTheme="majorHAnsi" w:hAnsiTheme="majorHAnsi"/>
        </w:rPr>
        <w:t>Schools</w:t>
      </w:r>
      <w:proofErr w:type="spellEnd"/>
      <w:r>
        <w:rPr>
          <w:rFonts w:asciiTheme="majorHAnsi" w:hAnsiTheme="majorHAnsi"/>
        </w:rPr>
        <w:t xml:space="preserve"> and </w:t>
      </w:r>
      <w:proofErr w:type="spellStart"/>
      <w:r>
        <w:rPr>
          <w:rFonts w:asciiTheme="majorHAnsi" w:hAnsiTheme="majorHAnsi"/>
        </w:rPr>
        <w:t>kindergartens</w:t>
      </w:r>
      <w:proofErr w:type="spellEnd"/>
      <w:r>
        <w:rPr>
          <w:rFonts w:asciiTheme="majorHAnsi" w:hAnsiTheme="majorHAnsi"/>
        </w:rPr>
        <w:t xml:space="preserve"> of </w:t>
      </w:r>
      <w:proofErr w:type="spellStart"/>
      <w:r>
        <w:rPr>
          <w:rFonts w:asciiTheme="majorHAnsi" w:hAnsiTheme="majorHAnsi"/>
        </w:rPr>
        <w:t>the</w:t>
      </w:r>
      <w:proofErr w:type="spellEnd"/>
      <w:r>
        <w:rPr>
          <w:rFonts w:asciiTheme="majorHAnsi" w:hAnsiTheme="majorHAnsi"/>
        </w:rPr>
        <w:t xml:space="preserve"> </w:t>
      </w:r>
      <w:proofErr w:type="spellStart"/>
      <w:r>
        <w:rPr>
          <w:rFonts w:asciiTheme="majorHAnsi" w:hAnsiTheme="majorHAnsi"/>
        </w:rPr>
        <w:t>intervention</w:t>
      </w:r>
      <w:proofErr w:type="spellEnd"/>
      <w:r>
        <w:rPr>
          <w:rFonts w:asciiTheme="majorHAnsi" w:hAnsiTheme="majorHAnsi"/>
        </w:rPr>
        <w:t xml:space="preserve"> </w:t>
      </w:r>
      <w:proofErr w:type="spellStart"/>
      <w:r>
        <w:rPr>
          <w:rFonts w:asciiTheme="majorHAnsi" w:hAnsiTheme="majorHAnsi"/>
        </w:rPr>
        <w:t>communities</w:t>
      </w:r>
      <w:proofErr w:type="spellEnd"/>
      <w:r>
        <w:rPr>
          <w:rFonts w:asciiTheme="majorHAnsi" w:hAnsiTheme="majorHAnsi"/>
        </w:rPr>
        <w:t xml:space="preserve"> (</w:t>
      </w:r>
      <w:proofErr w:type="spellStart"/>
      <w:r>
        <w:rPr>
          <w:rFonts w:asciiTheme="majorHAnsi" w:hAnsiTheme="majorHAnsi"/>
        </w:rPr>
        <w:t>incl</w:t>
      </w:r>
      <w:proofErr w:type="spellEnd"/>
      <w:r>
        <w:rPr>
          <w:rFonts w:asciiTheme="majorHAnsi" w:hAnsiTheme="majorHAnsi"/>
        </w:rPr>
        <w:t xml:space="preserve">. </w:t>
      </w:r>
      <w:proofErr w:type="spellStart"/>
      <w:r>
        <w:rPr>
          <w:rFonts w:asciiTheme="majorHAnsi" w:hAnsiTheme="majorHAnsi"/>
        </w:rPr>
        <w:t>teachers</w:t>
      </w:r>
      <w:proofErr w:type="spellEnd"/>
      <w:r>
        <w:rPr>
          <w:rFonts w:asciiTheme="majorHAnsi" w:hAnsiTheme="majorHAnsi"/>
        </w:rPr>
        <w:t>)</w:t>
      </w:r>
    </w:p>
    <w:p w14:paraId="6CE69207" w14:textId="57F911E9" w:rsidR="00F73913" w:rsidRDefault="00F73913" w:rsidP="00323EC6">
      <w:pPr>
        <w:spacing w:after="0" w:line="240" w:lineRule="auto"/>
        <w:jc w:val="both"/>
        <w:rPr>
          <w:rFonts w:asciiTheme="majorHAnsi" w:hAnsiTheme="majorHAnsi"/>
        </w:rPr>
      </w:pPr>
      <w:proofErr w:type="spellStart"/>
      <w:r>
        <w:rPr>
          <w:rFonts w:asciiTheme="majorHAnsi" w:hAnsiTheme="majorHAnsi"/>
        </w:rPr>
        <w:t>Family-health</w:t>
      </w:r>
      <w:proofErr w:type="spellEnd"/>
      <w:r>
        <w:rPr>
          <w:rFonts w:asciiTheme="majorHAnsi" w:hAnsiTheme="majorHAnsi"/>
        </w:rPr>
        <w:t xml:space="preserve"> </w:t>
      </w:r>
      <w:proofErr w:type="spellStart"/>
      <w:r>
        <w:rPr>
          <w:rFonts w:asciiTheme="majorHAnsi" w:hAnsiTheme="majorHAnsi"/>
        </w:rPr>
        <w:t>visitors</w:t>
      </w:r>
      <w:proofErr w:type="spellEnd"/>
      <w:r>
        <w:rPr>
          <w:rFonts w:asciiTheme="majorHAnsi" w:hAnsiTheme="majorHAnsi"/>
        </w:rPr>
        <w:t xml:space="preserve"> </w:t>
      </w:r>
      <w:proofErr w:type="spellStart"/>
      <w:r>
        <w:rPr>
          <w:rFonts w:asciiTheme="majorHAnsi" w:hAnsiTheme="majorHAnsi"/>
        </w:rPr>
        <w:t>network</w:t>
      </w:r>
      <w:proofErr w:type="spellEnd"/>
    </w:p>
    <w:p w14:paraId="09310D5C" w14:textId="562DD685" w:rsidR="00F73913" w:rsidRDefault="00F73913" w:rsidP="00323EC6">
      <w:pPr>
        <w:spacing w:after="0" w:line="240" w:lineRule="auto"/>
        <w:jc w:val="both"/>
        <w:rPr>
          <w:rFonts w:asciiTheme="majorHAnsi" w:hAnsiTheme="majorHAnsi"/>
        </w:rPr>
      </w:pPr>
      <w:r>
        <w:rPr>
          <w:rFonts w:asciiTheme="majorHAnsi" w:hAnsiTheme="majorHAnsi"/>
        </w:rPr>
        <w:t xml:space="preserve">Local </w:t>
      </w:r>
      <w:proofErr w:type="spellStart"/>
      <w:r w:rsidR="00176747">
        <w:rPr>
          <w:rFonts w:asciiTheme="majorHAnsi" w:hAnsiTheme="majorHAnsi"/>
        </w:rPr>
        <w:t>media</w:t>
      </w:r>
      <w:proofErr w:type="spellEnd"/>
      <w:r w:rsidR="00176747">
        <w:rPr>
          <w:rFonts w:asciiTheme="majorHAnsi" w:hAnsiTheme="majorHAnsi"/>
        </w:rPr>
        <w:t xml:space="preserve">, </w:t>
      </w:r>
      <w:proofErr w:type="spellStart"/>
      <w:r>
        <w:rPr>
          <w:rFonts w:asciiTheme="majorHAnsi" w:hAnsiTheme="majorHAnsi"/>
        </w:rPr>
        <w:t>shops</w:t>
      </w:r>
      <w:proofErr w:type="spellEnd"/>
      <w:r>
        <w:rPr>
          <w:rFonts w:asciiTheme="majorHAnsi" w:hAnsiTheme="majorHAnsi"/>
        </w:rPr>
        <w:t xml:space="preserve">, </w:t>
      </w:r>
      <w:proofErr w:type="spellStart"/>
      <w:r>
        <w:rPr>
          <w:rFonts w:asciiTheme="majorHAnsi" w:hAnsiTheme="majorHAnsi"/>
        </w:rPr>
        <w:t>restaurants</w:t>
      </w:r>
      <w:proofErr w:type="spellEnd"/>
      <w:r>
        <w:rPr>
          <w:rFonts w:asciiTheme="majorHAnsi" w:hAnsiTheme="majorHAnsi"/>
        </w:rPr>
        <w:t xml:space="preserve">, sport </w:t>
      </w:r>
      <w:proofErr w:type="spellStart"/>
      <w:r>
        <w:rPr>
          <w:rFonts w:asciiTheme="majorHAnsi" w:hAnsiTheme="majorHAnsi"/>
        </w:rPr>
        <w:t>facilities</w:t>
      </w:r>
      <w:proofErr w:type="spellEnd"/>
      <w:r w:rsidR="00176747">
        <w:rPr>
          <w:rFonts w:asciiTheme="majorHAnsi" w:hAnsiTheme="majorHAnsi"/>
        </w:rPr>
        <w:t xml:space="preserve">, </w:t>
      </w:r>
      <w:proofErr w:type="spellStart"/>
      <w:r w:rsidR="00176747">
        <w:rPr>
          <w:rFonts w:asciiTheme="majorHAnsi" w:hAnsiTheme="majorHAnsi"/>
        </w:rPr>
        <w:t>school</w:t>
      </w:r>
      <w:proofErr w:type="spellEnd"/>
      <w:r w:rsidR="00176747">
        <w:rPr>
          <w:rFonts w:asciiTheme="majorHAnsi" w:hAnsiTheme="majorHAnsi"/>
        </w:rPr>
        <w:t xml:space="preserve"> </w:t>
      </w:r>
      <w:proofErr w:type="spellStart"/>
      <w:r w:rsidR="00176747">
        <w:rPr>
          <w:rFonts w:asciiTheme="majorHAnsi" w:hAnsiTheme="majorHAnsi"/>
        </w:rPr>
        <w:t>canteens</w:t>
      </w:r>
      <w:proofErr w:type="spellEnd"/>
    </w:p>
    <w:p w14:paraId="6A9D3621" w14:textId="60A98DF6" w:rsidR="00323EC6" w:rsidRDefault="00323EC6" w:rsidP="00D67302">
      <w:pPr>
        <w:spacing w:after="0" w:line="240" w:lineRule="auto"/>
        <w:jc w:val="both"/>
        <w:rPr>
          <w:rFonts w:asciiTheme="majorHAnsi" w:hAnsiTheme="majorHAnsi"/>
          <w:noProof/>
          <w:lang w:eastAsia="hu-HU"/>
        </w:rPr>
      </w:pPr>
    </w:p>
    <w:p w14:paraId="63B80E7A" w14:textId="711D8401" w:rsidR="00C92B2E" w:rsidRPr="00F0526C" w:rsidRDefault="00F0526C" w:rsidP="00D67302">
      <w:pPr>
        <w:spacing w:after="0" w:line="240" w:lineRule="auto"/>
        <w:jc w:val="both"/>
        <w:rPr>
          <w:rFonts w:asciiTheme="majorHAnsi" w:hAnsiTheme="majorHAnsi"/>
          <w:b/>
          <w:noProof/>
          <w:u w:val="single"/>
          <w:lang w:eastAsia="hu-HU"/>
        </w:rPr>
      </w:pPr>
      <w:r w:rsidRPr="00F0526C">
        <w:rPr>
          <w:rFonts w:asciiTheme="majorHAnsi" w:hAnsiTheme="majorHAnsi"/>
          <w:b/>
          <w:noProof/>
          <w:u w:val="single"/>
          <w:lang w:eastAsia="hu-HU"/>
        </w:rPr>
        <w:t>Method:</w:t>
      </w:r>
    </w:p>
    <w:p w14:paraId="747C2708" w14:textId="435596D5" w:rsidR="00795895" w:rsidRDefault="00795895" w:rsidP="00D67302">
      <w:pPr>
        <w:spacing w:after="0" w:line="240" w:lineRule="auto"/>
        <w:jc w:val="both"/>
        <w:rPr>
          <w:rFonts w:asciiTheme="majorHAnsi" w:hAnsiTheme="majorHAnsi"/>
          <w:noProof/>
          <w:lang w:eastAsia="hu-HU"/>
        </w:rPr>
      </w:pPr>
      <w:r>
        <w:rPr>
          <w:rFonts w:asciiTheme="majorHAnsi" w:hAnsiTheme="majorHAnsi"/>
          <w:noProof/>
          <w:lang w:eastAsia="hu-HU"/>
        </w:rPr>
        <w:t>The GYERE</w:t>
      </w:r>
      <w:r w:rsidRPr="00D67302">
        <w:rPr>
          <w:rFonts w:asciiTheme="majorHAnsi" w:hAnsiTheme="majorHAnsi"/>
          <w:noProof/>
          <w:lang w:eastAsia="hu-HU"/>
        </w:rPr>
        <w:t>®</w:t>
      </w:r>
      <w:r>
        <w:rPr>
          <w:rFonts w:asciiTheme="majorHAnsi" w:hAnsiTheme="majorHAnsi"/>
          <w:noProof/>
          <w:lang w:eastAsia="hu-HU"/>
        </w:rPr>
        <w:t xml:space="preserve"> program is structured based on the EPODE four pillars model:</w:t>
      </w:r>
    </w:p>
    <w:p w14:paraId="62C56A5F" w14:textId="5F1C5CFD" w:rsidR="00795895" w:rsidRPr="00795895" w:rsidRDefault="00795895" w:rsidP="00795895">
      <w:pPr>
        <w:pStyle w:val="Listaszerbekezds"/>
        <w:numPr>
          <w:ilvl w:val="0"/>
          <w:numId w:val="16"/>
        </w:numPr>
        <w:spacing w:after="0" w:line="240" w:lineRule="auto"/>
        <w:jc w:val="both"/>
        <w:rPr>
          <w:rFonts w:asciiTheme="majorHAnsi" w:hAnsiTheme="majorHAnsi"/>
          <w:noProof/>
          <w:lang w:eastAsia="hu-HU"/>
        </w:rPr>
      </w:pPr>
      <w:r w:rsidRPr="00795895">
        <w:rPr>
          <w:rFonts w:asciiTheme="majorHAnsi" w:hAnsiTheme="majorHAnsi"/>
          <w:noProof/>
          <w:lang w:eastAsia="hu-HU"/>
        </w:rPr>
        <w:t>Political commitment: Gaining formal political commitment at central and local levels from the leaders of the key organization(s), which influence national, federal or state policies as well as local policies, environments and childhood settings;</w:t>
      </w:r>
    </w:p>
    <w:p w14:paraId="4A8EA085" w14:textId="3BC52DCF" w:rsidR="00795895" w:rsidRPr="00795895" w:rsidRDefault="00795895" w:rsidP="00795895">
      <w:pPr>
        <w:pStyle w:val="Listaszerbekezds"/>
        <w:numPr>
          <w:ilvl w:val="0"/>
          <w:numId w:val="16"/>
        </w:numPr>
        <w:spacing w:after="0" w:line="240" w:lineRule="auto"/>
        <w:jc w:val="both"/>
        <w:rPr>
          <w:rFonts w:asciiTheme="majorHAnsi" w:hAnsiTheme="majorHAnsi"/>
          <w:noProof/>
          <w:lang w:eastAsia="hu-HU"/>
        </w:rPr>
      </w:pPr>
      <w:r w:rsidRPr="00795895">
        <w:rPr>
          <w:rFonts w:asciiTheme="majorHAnsi" w:hAnsiTheme="majorHAnsi"/>
          <w:noProof/>
          <w:lang w:eastAsia="hu-HU"/>
        </w:rPr>
        <w:t>Resources: Securing sufficient resources to fund central support services and evaluation, as well as contributions from local organizations to fund local implementation;</w:t>
      </w:r>
    </w:p>
    <w:p w14:paraId="5CB0D845" w14:textId="18A0B003" w:rsidR="00795895" w:rsidRPr="00795895" w:rsidRDefault="00795895" w:rsidP="00795895">
      <w:pPr>
        <w:pStyle w:val="Listaszerbekezds"/>
        <w:numPr>
          <w:ilvl w:val="0"/>
          <w:numId w:val="16"/>
        </w:numPr>
        <w:spacing w:after="0" w:line="240" w:lineRule="auto"/>
        <w:jc w:val="both"/>
        <w:rPr>
          <w:rFonts w:asciiTheme="majorHAnsi" w:hAnsiTheme="majorHAnsi"/>
          <w:noProof/>
          <w:lang w:eastAsia="hu-HU"/>
        </w:rPr>
      </w:pPr>
      <w:r w:rsidRPr="00795895">
        <w:rPr>
          <w:rFonts w:asciiTheme="majorHAnsi" w:hAnsiTheme="majorHAnsi"/>
          <w:noProof/>
          <w:lang w:eastAsia="hu-HU"/>
        </w:rPr>
        <w:t>Support services: Planning, coordinating, and providing the social marketing, communication and support services for community practitioners and leaders;</w:t>
      </w:r>
    </w:p>
    <w:p w14:paraId="145E1F4A" w14:textId="5B477208" w:rsidR="00F0526C" w:rsidRPr="00795895" w:rsidRDefault="00795895" w:rsidP="00795895">
      <w:pPr>
        <w:pStyle w:val="Listaszerbekezds"/>
        <w:numPr>
          <w:ilvl w:val="0"/>
          <w:numId w:val="16"/>
        </w:numPr>
        <w:spacing w:after="0" w:line="240" w:lineRule="auto"/>
        <w:jc w:val="both"/>
        <w:rPr>
          <w:rFonts w:asciiTheme="majorHAnsi" w:hAnsiTheme="majorHAnsi"/>
          <w:noProof/>
          <w:lang w:eastAsia="hu-HU"/>
        </w:rPr>
      </w:pPr>
      <w:r w:rsidRPr="00795895">
        <w:rPr>
          <w:rFonts w:asciiTheme="majorHAnsi" w:hAnsiTheme="majorHAnsi"/>
          <w:noProof/>
          <w:lang w:eastAsia="hu-HU"/>
        </w:rPr>
        <w:t>Evidence: Using evidence from a wide variety of sources to inform the delivery of EPODE and to evaluate process, impact and outcomes of the EPODE programme.</w:t>
      </w:r>
      <w:r w:rsidR="000B68C0">
        <w:rPr>
          <w:rStyle w:val="Lbjegyzet-hivatkozs"/>
          <w:rFonts w:asciiTheme="majorHAnsi" w:hAnsiTheme="majorHAnsi"/>
          <w:noProof/>
          <w:lang w:eastAsia="hu-HU"/>
        </w:rPr>
        <w:footnoteReference w:id="4"/>
      </w:r>
    </w:p>
    <w:p w14:paraId="1F82AD18" w14:textId="77777777" w:rsidR="000F0FEB" w:rsidRDefault="000F0FEB" w:rsidP="00DC6274">
      <w:pPr>
        <w:spacing w:after="0" w:line="240" w:lineRule="auto"/>
        <w:jc w:val="both"/>
        <w:rPr>
          <w:rFonts w:asciiTheme="majorHAnsi" w:hAnsiTheme="majorHAnsi"/>
          <w:b/>
          <w:noProof/>
          <w:u w:val="single"/>
          <w:lang w:eastAsia="hu-HU"/>
        </w:rPr>
      </w:pPr>
    </w:p>
    <w:p w14:paraId="5F9451A1" w14:textId="6C6AC567" w:rsidR="00DC6274" w:rsidRDefault="00E9708D" w:rsidP="00DC6274">
      <w:pPr>
        <w:spacing w:after="0" w:line="240" w:lineRule="auto"/>
        <w:jc w:val="both"/>
        <w:rPr>
          <w:rFonts w:asciiTheme="majorHAnsi" w:hAnsiTheme="majorHAnsi"/>
          <w:b/>
          <w:noProof/>
          <w:u w:val="single"/>
          <w:lang w:eastAsia="hu-HU"/>
        </w:rPr>
      </w:pPr>
      <w:r>
        <w:rPr>
          <w:rFonts w:asciiTheme="majorHAnsi" w:hAnsiTheme="majorHAnsi"/>
          <w:b/>
          <w:noProof/>
          <w:u w:val="single"/>
          <w:lang w:eastAsia="hu-HU"/>
        </w:rPr>
        <w:t xml:space="preserve">Project </w:t>
      </w:r>
      <w:r w:rsidR="009E57DD">
        <w:rPr>
          <w:rFonts w:asciiTheme="majorHAnsi" w:hAnsiTheme="majorHAnsi"/>
          <w:b/>
          <w:noProof/>
          <w:u w:val="single"/>
          <w:lang w:eastAsia="hu-HU"/>
        </w:rPr>
        <w:t>Structure</w:t>
      </w:r>
      <w:r w:rsidR="00DC6274" w:rsidRPr="00A60C35">
        <w:rPr>
          <w:rFonts w:asciiTheme="majorHAnsi" w:hAnsiTheme="majorHAnsi"/>
          <w:b/>
          <w:noProof/>
          <w:u w:val="single"/>
          <w:lang w:eastAsia="hu-HU"/>
        </w:rPr>
        <w:t>:</w:t>
      </w:r>
    </w:p>
    <w:p w14:paraId="5723FEAC" w14:textId="1AEDE8E0" w:rsidR="00176747" w:rsidRDefault="00176747" w:rsidP="00DC6274">
      <w:pPr>
        <w:spacing w:after="0" w:line="240" w:lineRule="auto"/>
        <w:jc w:val="both"/>
        <w:rPr>
          <w:rFonts w:asciiTheme="majorHAnsi" w:hAnsiTheme="majorHAnsi"/>
          <w:b/>
          <w:noProof/>
          <w:u w:val="single"/>
          <w:lang w:eastAsia="hu-HU"/>
        </w:rPr>
      </w:pPr>
    </w:p>
    <w:p w14:paraId="340B8B6E" w14:textId="11D0CBE6" w:rsidR="00176747" w:rsidRDefault="00705614" w:rsidP="00705614">
      <w:pPr>
        <w:spacing w:after="0" w:line="240" w:lineRule="auto"/>
        <w:jc w:val="both"/>
        <w:rPr>
          <w:rFonts w:asciiTheme="majorHAnsi" w:hAnsiTheme="majorHAnsi"/>
          <w:i/>
          <w:noProof/>
          <w:lang w:eastAsia="hu-HU"/>
        </w:rPr>
      </w:pPr>
      <w:r w:rsidRPr="00705614">
        <w:rPr>
          <w:rFonts w:asciiTheme="majorHAnsi" w:hAnsiTheme="majorHAnsi"/>
          <w:i/>
          <w:noProof/>
          <w:lang w:eastAsia="hu-HU"/>
        </w:rPr>
        <w:t>1.</w:t>
      </w:r>
      <w:r>
        <w:rPr>
          <w:rFonts w:asciiTheme="majorHAnsi" w:hAnsiTheme="majorHAnsi"/>
          <w:i/>
          <w:noProof/>
          <w:lang w:eastAsia="hu-HU"/>
        </w:rPr>
        <w:t xml:space="preserve"> </w:t>
      </w:r>
      <w:r w:rsidR="00176747" w:rsidRPr="00705614">
        <w:rPr>
          <w:rFonts w:asciiTheme="majorHAnsi" w:hAnsiTheme="majorHAnsi"/>
          <w:i/>
          <w:noProof/>
          <w:lang w:eastAsia="hu-HU"/>
        </w:rPr>
        <w:t>Preparatory</w:t>
      </w:r>
    </w:p>
    <w:p w14:paraId="122AFBDE" w14:textId="77777777" w:rsidR="00705614" w:rsidRPr="00705614" w:rsidRDefault="00705614" w:rsidP="00705614">
      <w:pPr>
        <w:spacing w:after="0" w:line="240" w:lineRule="auto"/>
        <w:jc w:val="both"/>
        <w:rPr>
          <w:rFonts w:asciiTheme="majorHAnsi" w:hAnsiTheme="majorHAnsi"/>
          <w:i/>
          <w:noProof/>
          <w:lang w:eastAsia="hu-HU"/>
        </w:rPr>
      </w:pPr>
    </w:p>
    <w:p w14:paraId="6E1A0FA7" w14:textId="339D07CA" w:rsidR="00705614" w:rsidRDefault="00705614" w:rsidP="00705614">
      <w:pPr>
        <w:spacing w:after="0" w:line="240" w:lineRule="auto"/>
        <w:jc w:val="both"/>
        <w:rPr>
          <w:rFonts w:asciiTheme="majorHAnsi" w:hAnsiTheme="majorHAnsi"/>
          <w:noProof/>
          <w:lang w:eastAsia="hu-HU"/>
        </w:rPr>
      </w:pPr>
      <w:r>
        <w:rPr>
          <w:rFonts w:asciiTheme="majorHAnsi" w:hAnsiTheme="majorHAnsi"/>
          <w:noProof/>
          <w:lang w:eastAsia="hu-HU"/>
        </w:rPr>
        <w:t>1.1 Setting partnerships</w:t>
      </w:r>
    </w:p>
    <w:p w14:paraId="471DAB4A" w14:textId="30841241" w:rsidR="00705614" w:rsidRPr="00705614" w:rsidRDefault="00705614" w:rsidP="00705614">
      <w:pPr>
        <w:spacing w:after="0" w:line="240" w:lineRule="auto"/>
        <w:jc w:val="both"/>
        <w:rPr>
          <w:rFonts w:asciiTheme="majorHAnsi" w:hAnsiTheme="majorHAnsi"/>
          <w:noProof/>
          <w:lang w:eastAsia="hu-HU"/>
        </w:rPr>
      </w:pPr>
      <w:r w:rsidRPr="00705614">
        <w:rPr>
          <w:rFonts w:asciiTheme="majorHAnsi" w:hAnsiTheme="majorHAnsi"/>
          <w:noProof/>
          <w:lang w:eastAsia="hu-HU"/>
        </w:rPr>
        <w:t>The HDA contacts the Local Government, and requests for hosting the program, than sign a contract with the co-operating partners, including EPODE International Network, State Secretariat of Health, Faculty of Health Sciences at Semmelweis University and National Institute of Child Health.</w:t>
      </w:r>
      <w:r>
        <w:rPr>
          <w:rFonts w:asciiTheme="majorHAnsi" w:hAnsiTheme="majorHAnsi"/>
          <w:noProof/>
          <w:lang w:eastAsia="hu-HU"/>
        </w:rPr>
        <w:t xml:space="preserve"> Getting in</w:t>
      </w:r>
      <w:r w:rsidRPr="00705614">
        <w:rPr>
          <w:rFonts w:asciiTheme="majorHAnsi" w:hAnsiTheme="majorHAnsi"/>
          <w:noProof/>
          <w:lang w:eastAsia="hu-HU"/>
        </w:rPr>
        <w:t xml:space="preserve"> contact</w:t>
      </w:r>
      <w:r>
        <w:rPr>
          <w:rFonts w:asciiTheme="majorHAnsi" w:hAnsiTheme="majorHAnsi"/>
          <w:noProof/>
          <w:lang w:eastAsia="hu-HU"/>
        </w:rPr>
        <w:t xml:space="preserve"> with</w:t>
      </w:r>
      <w:r w:rsidRPr="00705614">
        <w:rPr>
          <w:rFonts w:asciiTheme="majorHAnsi" w:hAnsiTheme="majorHAnsi"/>
          <w:noProof/>
          <w:lang w:eastAsia="hu-HU"/>
        </w:rPr>
        <w:t xml:space="preserve"> all educational institutions of </w:t>
      </w:r>
      <w:r>
        <w:rPr>
          <w:rFonts w:asciiTheme="majorHAnsi" w:hAnsiTheme="majorHAnsi"/>
          <w:noProof/>
          <w:lang w:eastAsia="hu-HU"/>
        </w:rPr>
        <w:t>the local community to</w:t>
      </w:r>
      <w:r w:rsidRPr="00705614">
        <w:rPr>
          <w:rFonts w:asciiTheme="majorHAnsi" w:hAnsiTheme="majorHAnsi"/>
          <w:noProof/>
          <w:lang w:eastAsia="hu-HU"/>
        </w:rPr>
        <w:t xml:space="preserve"> </w:t>
      </w:r>
      <w:r>
        <w:rPr>
          <w:rFonts w:asciiTheme="majorHAnsi" w:hAnsiTheme="majorHAnsi"/>
          <w:noProof/>
          <w:lang w:eastAsia="hu-HU"/>
        </w:rPr>
        <w:t xml:space="preserve">inform them </w:t>
      </w:r>
      <w:r w:rsidRPr="00705614">
        <w:rPr>
          <w:rFonts w:asciiTheme="majorHAnsi" w:hAnsiTheme="majorHAnsi"/>
          <w:noProof/>
          <w:lang w:eastAsia="hu-HU"/>
        </w:rPr>
        <w:t>about the program's</w:t>
      </w:r>
      <w:r>
        <w:rPr>
          <w:rFonts w:asciiTheme="majorHAnsi" w:hAnsiTheme="majorHAnsi"/>
          <w:noProof/>
          <w:lang w:eastAsia="hu-HU"/>
        </w:rPr>
        <w:t xml:space="preserve"> o</w:t>
      </w:r>
      <w:r w:rsidRPr="00705614">
        <w:rPr>
          <w:rFonts w:asciiTheme="majorHAnsi" w:hAnsiTheme="majorHAnsi"/>
          <w:noProof/>
          <w:lang w:eastAsia="hu-HU"/>
        </w:rPr>
        <w:t xml:space="preserve">bjectives and operation, </w:t>
      </w:r>
      <w:r>
        <w:rPr>
          <w:rFonts w:asciiTheme="majorHAnsi" w:hAnsiTheme="majorHAnsi"/>
          <w:noProof/>
          <w:lang w:eastAsia="hu-HU"/>
        </w:rPr>
        <w:t xml:space="preserve">outrech to </w:t>
      </w:r>
      <w:r w:rsidRPr="00705614">
        <w:rPr>
          <w:rFonts w:asciiTheme="majorHAnsi" w:hAnsiTheme="majorHAnsi"/>
          <w:noProof/>
          <w:lang w:eastAsia="hu-HU"/>
        </w:rPr>
        <w:t>families during Parents’ Meetings, and together with the Local</w:t>
      </w:r>
      <w:r>
        <w:rPr>
          <w:rFonts w:asciiTheme="majorHAnsi" w:hAnsiTheme="majorHAnsi"/>
          <w:noProof/>
          <w:lang w:eastAsia="hu-HU"/>
        </w:rPr>
        <w:t xml:space="preserve"> </w:t>
      </w:r>
      <w:r w:rsidRPr="00705614">
        <w:rPr>
          <w:rFonts w:asciiTheme="majorHAnsi" w:hAnsiTheme="majorHAnsi"/>
          <w:noProof/>
          <w:lang w:eastAsia="hu-HU"/>
        </w:rPr>
        <w:t>Government other forums and committees</w:t>
      </w:r>
      <w:r>
        <w:rPr>
          <w:rFonts w:asciiTheme="majorHAnsi" w:hAnsiTheme="majorHAnsi"/>
          <w:noProof/>
          <w:lang w:eastAsia="hu-HU"/>
        </w:rPr>
        <w:t xml:space="preserve"> of the municipality are also informed</w:t>
      </w:r>
      <w:r w:rsidRPr="00705614">
        <w:rPr>
          <w:rFonts w:asciiTheme="majorHAnsi" w:hAnsiTheme="majorHAnsi"/>
          <w:noProof/>
          <w:lang w:eastAsia="hu-HU"/>
        </w:rPr>
        <w:t>.</w:t>
      </w:r>
    </w:p>
    <w:p w14:paraId="7010E37D" w14:textId="77777777" w:rsidR="00705614" w:rsidRDefault="00705614" w:rsidP="00705614">
      <w:pPr>
        <w:spacing w:after="0" w:line="240" w:lineRule="auto"/>
        <w:jc w:val="both"/>
        <w:rPr>
          <w:rFonts w:asciiTheme="majorHAnsi" w:hAnsiTheme="majorHAnsi"/>
          <w:noProof/>
          <w:lang w:eastAsia="hu-HU"/>
        </w:rPr>
      </w:pPr>
    </w:p>
    <w:p w14:paraId="00222992" w14:textId="475A58E3" w:rsidR="00705614" w:rsidRPr="00705614" w:rsidRDefault="00705614" w:rsidP="00705614">
      <w:pPr>
        <w:spacing w:after="0" w:line="240" w:lineRule="auto"/>
        <w:jc w:val="both"/>
        <w:rPr>
          <w:rFonts w:asciiTheme="majorHAnsi" w:hAnsiTheme="majorHAnsi"/>
          <w:noProof/>
          <w:lang w:eastAsia="hu-HU"/>
        </w:rPr>
      </w:pPr>
      <w:r>
        <w:rPr>
          <w:rFonts w:asciiTheme="majorHAnsi" w:hAnsiTheme="majorHAnsi"/>
          <w:noProof/>
          <w:lang w:eastAsia="hu-HU"/>
        </w:rPr>
        <w:t>1.2 Baseline survey</w:t>
      </w:r>
    </w:p>
    <w:p w14:paraId="39A16C07" w14:textId="1E1E5081" w:rsidR="00705614" w:rsidRPr="00705614" w:rsidRDefault="00705614" w:rsidP="00705614">
      <w:pPr>
        <w:spacing w:after="0" w:line="240" w:lineRule="auto"/>
        <w:jc w:val="both"/>
        <w:rPr>
          <w:rFonts w:asciiTheme="majorHAnsi" w:hAnsiTheme="majorHAnsi"/>
          <w:noProof/>
          <w:lang w:eastAsia="hu-HU"/>
        </w:rPr>
      </w:pPr>
      <w:r w:rsidRPr="00705614">
        <w:rPr>
          <w:rFonts w:asciiTheme="majorHAnsi" w:hAnsiTheme="majorHAnsi"/>
          <w:noProof/>
          <w:lang w:eastAsia="hu-HU"/>
        </w:rPr>
        <w:t>An authorization is requested from the National Scientific and Ethical Committee of the Medical Research Council of</w:t>
      </w:r>
    </w:p>
    <w:p w14:paraId="00BA25E9" w14:textId="77777777" w:rsidR="00705614" w:rsidRPr="00705614" w:rsidRDefault="00705614" w:rsidP="00705614">
      <w:pPr>
        <w:spacing w:after="0" w:line="240" w:lineRule="auto"/>
        <w:jc w:val="both"/>
        <w:rPr>
          <w:rFonts w:asciiTheme="majorHAnsi" w:hAnsiTheme="majorHAnsi"/>
          <w:noProof/>
          <w:lang w:eastAsia="hu-HU"/>
        </w:rPr>
      </w:pPr>
      <w:r w:rsidRPr="00705614">
        <w:rPr>
          <w:rFonts w:asciiTheme="majorHAnsi" w:hAnsiTheme="majorHAnsi"/>
          <w:noProof/>
          <w:lang w:eastAsia="hu-HU"/>
        </w:rPr>
        <w:t>Hungary (TUKEB licence) for carrying out the measurements, so the data collection was approved by the council</w:t>
      </w:r>
    </w:p>
    <w:p w14:paraId="5D86B29A" w14:textId="77777777" w:rsidR="00924524" w:rsidRDefault="00705614" w:rsidP="00705614">
      <w:pPr>
        <w:spacing w:after="0" w:line="240" w:lineRule="auto"/>
        <w:jc w:val="both"/>
        <w:rPr>
          <w:rFonts w:asciiTheme="majorHAnsi" w:hAnsiTheme="majorHAnsi"/>
          <w:noProof/>
          <w:lang w:eastAsia="hu-HU"/>
        </w:rPr>
      </w:pPr>
      <w:r w:rsidRPr="00705614">
        <w:rPr>
          <w:rFonts w:asciiTheme="majorHAnsi" w:hAnsiTheme="majorHAnsi"/>
          <w:noProof/>
          <w:lang w:eastAsia="hu-HU"/>
        </w:rPr>
        <w:t xml:space="preserve">mentioned above. </w:t>
      </w:r>
    </w:p>
    <w:p w14:paraId="7C2FB911" w14:textId="77777777" w:rsidR="00924524" w:rsidRDefault="00924524" w:rsidP="00705614">
      <w:pPr>
        <w:spacing w:after="0" w:line="240" w:lineRule="auto"/>
        <w:jc w:val="both"/>
        <w:rPr>
          <w:rFonts w:asciiTheme="majorHAnsi" w:hAnsiTheme="majorHAnsi"/>
          <w:noProof/>
          <w:lang w:eastAsia="hu-HU"/>
        </w:rPr>
      </w:pPr>
    </w:p>
    <w:p w14:paraId="7FD357CC" w14:textId="2E1A56C4" w:rsidR="00924524" w:rsidRDefault="00924524" w:rsidP="00705614">
      <w:pPr>
        <w:spacing w:after="0" w:line="240" w:lineRule="auto"/>
        <w:jc w:val="both"/>
        <w:rPr>
          <w:rFonts w:asciiTheme="majorHAnsi" w:hAnsiTheme="majorHAnsi"/>
          <w:noProof/>
          <w:lang w:eastAsia="hu-HU"/>
        </w:rPr>
      </w:pPr>
      <w:r>
        <w:rPr>
          <w:rFonts w:asciiTheme="majorHAnsi" w:hAnsiTheme="majorHAnsi"/>
          <w:noProof/>
          <w:lang w:eastAsia="hu-HU"/>
        </w:rPr>
        <w:t>1.3 Recruitment of collaborating experts</w:t>
      </w:r>
    </w:p>
    <w:p w14:paraId="583E7EFA" w14:textId="7DD8D0F6" w:rsidR="00924524" w:rsidRDefault="00924524" w:rsidP="00924524">
      <w:pPr>
        <w:spacing w:after="0" w:line="240" w:lineRule="auto"/>
        <w:jc w:val="both"/>
        <w:rPr>
          <w:rFonts w:asciiTheme="majorHAnsi" w:hAnsiTheme="majorHAnsi"/>
          <w:noProof/>
          <w:lang w:eastAsia="hu-HU"/>
        </w:rPr>
      </w:pPr>
      <w:r>
        <w:rPr>
          <w:rFonts w:asciiTheme="majorHAnsi" w:hAnsiTheme="majorHAnsi"/>
          <w:noProof/>
          <w:lang w:eastAsia="hu-HU"/>
        </w:rPr>
        <w:t xml:space="preserve">Collaborating dietetic experts are recruited based on the geographic location of the intervention community. </w:t>
      </w:r>
      <w:r w:rsidRPr="00924524">
        <w:rPr>
          <w:rFonts w:asciiTheme="majorHAnsi" w:hAnsiTheme="majorHAnsi"/>
          <w:noProof/>
          <w:lang w:eastAsia="hu-HU"/>
        </w:rPr>
        <w:t xml:space="preserve">A preparatory training </w:t>
      </w:r>
      <w:r>
        <w:rPr>
          <w:rFonts w:asciiTheme="majorHAnsi" w:hAnsiTheme="majorHAnsi"/>
          <w:noProof/>
          <w:lang w:eastAsia="hu-HU"/>
        </w:rPr>
        <w:t>is</w:t>
      </w:r>
      <w:r w:rsidRPr="00924524">
        <w:rPr>
          <w:rFonts w:asciiTheme="majorHAnsi" w:hAnsiTheme="majorHAnsi"/>
          <w:noProof/>
          <w:lang w:eastAsia="hu-HU"/>
        </w:rPr>
        <w:t xml:space="preserve"> held for the experts before starting the program, on which they received detailed</w:t>
      </w:r>
      <w:r>
        <w:rPr>
          <w:rFonts w:asciiTheme="majorHAnsi" w:hAnsiTheme="majorHAnsi"/>
          <w:noProof/>
          <w:lang w:eastAsia="hu-HU"/>
        </w:rPr>
        <w:t xml:space="preserve"> </w:t>
      </w:r>
      <w:r w:rsidRPr="00924524">
        <w:rPr>
          <w:rFonts w:asciiTheme="majorHAnsi" w:hAnsiTheme="majorHAnsi"/>
          <w:noProof/>
          <w:lang w:eastAsia="hu-HU"/>
        </w:rPr>
        <w:t xml:space="preserve">information about the </w:t>
      </w:r>
      <w:r>
        <w:rPr>
          <w:rFonts w:asciiTheme="majorHAnsi" w:hAnsiTheme="majorHAnsi"/>
          <w:noProof/>
          <w:lang w:eastAsia="hu-HU"/>
        </w:rPr>
        <w:t>program elements ans evaluation</w:t>
      </w:r>
      <w:r w:rsidRPr="00924524">
        <w:rPr>
          <w:rFonts w:asciiTheme="majorHAnsi" w:hAnsiTheme="majorHAnsi"/>
          <w:noProof/>
          <w:lang w:eastAsia="hu-HU"/>
        </w:rPr>
        <w:t>.</w:t>
      </w:r>
    </w:p>
    <w:p w14:paraId="01D556F2" w14:textId="707532D7" w:rsidR="00924524" w:rsidRDefault="00924524" w:rsidP="00924524">
      <w:pPr>
        <w:spacing w:after="0" w:line="240" w:lineRule="auto"/>
        <w:jc w:val="both"/>
        <w:rPr>
          <w:rFonts w:asciiTheme="majorHAnsi" w:hAnsiTheme="majorHAnsi"/>
          <w:noProof/>
          <w:lang w:eastAsia="hu-HU"/>
        </w:rPr>
      </w:pPr>
    </w:p>
    <w:p w14:paraId="5B2C5366" w14:textId="7B29FDCB" w:rsidR="00924524" w:rsidRDefault="00924524" w:rsidP="00924524">
      <w:pPr>
        <w:spacing w:after="0" w:line="240" w:lineRule="auto"/>
        <w:jc w:val="both"/>
        <w:rPr>
          <w:rFonts w:asciiTheme="majorHAnsi" w:hAnsiTheme="majorHAnsi"/>
          <w:noProof/>
          <w:lang w:eastAsia="hu-HU"/>
        </w:rPr>
      </w:pPr>
      <w:r>
        <w:rPr>
          <w:rFonts w:asciiTheme="majorHAnsi" w:hAnsiTheme="majorHAnsi"/>
          <w:noProof/>
          <w:lang w:eastAsia="hu-HU"/>
        </w:rPr>
        <w:t>1.4 Development of communication tools and channels</w:t>
      </w:r>
    </w:p>
    <w:p w14:paraId="08E8174C" w14:textId="25119DAF" w:rsidR="00156170" w:rsidRPr="00156170" w:rsidRDefault="00156170" w:rsidP="00156170">
      <w:pPr>
        <w:spacing w:after="0" w:line="240" w:lineRule="auto"/>
        <w:jc w:val="both"/>
        <w:rPr>
          <w:rFonts w:asciiTheme="majorHAnsi" w:hAnsiTheme="majorHAnsi"/>
          <w:noProof/>
          <w:lang w:eastAsia="hu-HU"/>
        </w:rPr>
      </w:pPr>
      <w:r w:rsidRPr="00156170">
        <w:rPr>
          <w:rFonts w:asciiTheme="majorHAnsi" w:hAnsiTheme="majorHAnsi"/>
          <w:noProof/>
          <w:lang w:eastAsia="hu-HU"/>
        </w:rPr>
        <w:t xml:space="preserve">Online nutrition counseling was developed in the preliminary period, </w:t>
      </w:r>
      <w:r>
        <w:rPr>
          <w:rFonts w:asciiTheme="majorHAnsi" w:hAnsiTheme="majorHAnsi"/>
          <w:noProof/>
          <w:lang w:eastAsia="hu-HU"/>
        </w:rPr>
        <w:t>what is</w:t>
      </w:r>
      <w:r w:rsidRPr="00156170">
        <w:rPr>
          <w:rFonts w:asciiTheme="majorHAnsi" w:hAnsiTheme="majorHAnsi"/>
          <w:noProof/>
          <w:lang w:eastAsia="hu-HU"/>
        </w:rPr>
        <w:t xml:space="preserve"> free to use by the parents living in</w:t>
      </w:r>
    </w:p>
    <w:p w14:paraId="09806817" w14:textId="4DF3CBAB" w:rsidR="00C80322" w:rsidRDefault="00156170" w:rsidP="00156170">
      <w:pPr>
        <w:spacing w:after="0" w:line="240" w:lineRule="auto"/>
        <w:jc w:val="both"/>
        <w:rPr>
          <w:rFonts w:asciiTheme="majorHAnsi" w:hAnsiTheme="majorHAnsi"/>
          <w:noProof/>
          <w:lang w:eastAsia="hu-HU"/>
        </w:rPr>
      </w:pPr>
      <w:r>
        <w:rPr>
          <w:rFonts w:asciiTheme="majorHAnsi" w:hAnsiTheme="majorHAnsi"/>
          <w:noProof/>
          <w:lang w:eastAsia="hu-HU"/>
        </w:rPr>
        <w:t>the intervention community</w:t>
      </w:r>
      <w:r w:rsidRPr="00156170">
        <w:rPr>
          <w:rFonts w:asciiTheme="majorHAnsi" w:hAnsiTheme="majorHAnsi"/>
          <w:noProof/>
          <w:lang w:eastAsia="hu-HU"/>
        </w:rPr>
        <w:t>, as well as GYERE Facebook page and the GYERE Dunaharaszti website, which can be reached</w:t>
      </w:r>
      <w:r>
        <w:rPr>
          <w:rFonts w:asciiTheme="majorHAnsi" w:hAnsiTheme="majorHAnsi"/>
          <w:noProof/>
          <w:lang w:eastAsia="hu-HU"/>
        </w:rPr>
        <w:t xml:space="preserve"> </w:t>
      </w:r>
      <w:r w:rsidRPr="00156170">
        <w:rPr>
          <w:rFonts w:asciiTheme="majorHAnsi" w:hAnsiTheme="majorHAnsi"/>
          <w:noProof/>
          <w:lang w:eastAsia="hu-HU"/>
        </w:rPr>
        <w:t>through the association’s website.</w:t>
      </w:r>
      <w:r>
        <w:rPr>
          <w:rFonts w:asciiTheme="majorHAnsi" w:hAnsiTheme="majorHAnsi"/>
          <w:noProof/>
          <w:lang w:eastAsia="hu-HU"/>
        </w:rPr>
        <w:t xml:space="preserve"> PR plan is set-up by a PR agency, scientific out-reach plan is designed by the science committee of the Association.</w:t>
      </w:r>
      <w:r w:rsidR="00AF2025">
        <w:rPr>
          <w:rFonts w:asciiTheme="majorHAnsi" w:hAnsiTheme="majorHAnsi"/>
          <w:noProof/>
          <w:lang w:eastAsia="hu-HU"/>
        </w:rPr>
        <w:t xml:space="preserve"> Press conference is held to kick-off the project in every locations.</w:t>
      </w:r>
    </w:p>
    <w:p w14:paraId="481FA9FB" w14:textId="77777777" w:rsidR="00C80322" w:rsidRDefault="00C80322" w:rsidP="00156170">
      <w:pPr>
        <w:spacing w:after="0" w:line="240" w:lineRule="auto"/>
        <w:jc w:val="both"/>
        <w:rPr>
          <w:rFonts w:asciiTheme="majorHAnsi" w:hAnsiTheme="majorHAnsi"/>
          <w:noProof/>
          <w:lang w:eastAsia="hu-HU"/>
        </w:rPr>
      </w:pPr>
    </w:p>
    <w:p w14:paraId="2A5F2BD3" w14:textId="5A32CB3B" w:rsidR="00C80322" w:rsidRDefault="00C80322" w:rsidP="00156170">
      <w:pPr>
        <w:spacing w:after="0" w:line="240" w:lineRule="auto"/>
        <w:jc w:val="both"/>
        <w:rPr>
          <w:rFonts w:asciiTheme="majorHAnsi" w:hAnsiTheme="majorHAnsi"/>
          <w:noProof/>
          <w:lang w:eastAsia="hu-HU"/>
        </w:rPr>
      </w:pPr>
      <w:r>
        <w:rPr>
          <w:rFonts w:asciiTheme="majorHAnsi" w:hAnsiTheme="majorHAnsi"/>
          <w:noProof/>
          <w:lang w:eastAsia="hu-HU"/>
        </w:rPr>
        <w:t xml:space="preserve">1.5 </w:t>
      </w:r>
      <w:r w:rsidR="00DE4696">
        <w:rPr>
          <w:rFonts w:asciiTheme="majorHAnsi" w:hAnsiTheme="majorHAnsi"/>
          <w:noProof/>
          <w:lang w:eastAsia="hu-HU"/>
        </w:rPr>
        <w:t>Program plan and p</w:t>
      </w:r>
      <w:r>
        <w:rPr>
          <w:rFonts w:asciiTheme="majorHAnsi" w:hAnsiTheme="majorHAnsi"/>
          <w:noProof/>
          <w:lang w:eastAsia="hu-HU"/>
        </w:rPr>
        <w:t>roduction of the educative materials</w:t>
      </w:r>
    </w:p>
    <w:p w14:paraId="7271D725" w14:textId="6E3C5818" w:rsidR="00DE4696" w:rsidRDefault="00DE4696" w:rsidP="00521762">
      <w:pPr>
        <w:spacing w:after="0" w:line="240" w:lineRule="auto"/>
        <w:jc w:val="both"/>
        <w:rPr>
          <w:rFonts w:asciiTheme="majorHAnsi" w:hAnsiTheme="majorHAnsi"/>
          <w:noProof/>
          <w:lang w:eastAsia="hu-HU"/>
        </w:rPr>
      </w:pPr>
      <w:r>
        <w:rPr>
          <w:rFonts w:asciiTheme="majorHAnsi" w:hAnsiTheme="majorHAnsi"/>
          <w:noProof/>
          <w:lang w:eastAsia="hu-HU"/>
        </w:rPr>
        <w:t>Educative content</w:t>
      </w:r>
      <w:r w:rsidR="00521762">
        <w:rPr>
          <w:rFonts w:asciiTheme="majorHAnsi" w:hAnsiTheme="majorHAnsi"/>
          <w:noProof/>
          <w:lang w:eastAsia="hu-HU"/>
        </w:rPr>
        <w:t xml:space="preserve"> (incl. used handouts, contents for techers and parents, interactive training materials)</w:t>
      </w:r>
      <w:r>
        <w:rPr>
          <w:rFonts w:asciiTheme="majorHAnsi" w:hAnsiTheme="majorHAnsi"/>
          <w:noProof/>
          <w:lang w:eastAsia="hu-HU"/>
        </w:rPr>
        <w:t xml:space="preserve"> is developed by the Association’s science committee with involvement of the Semmelweis University, Faculty of Health Sciences, Department of Dietetics. </w:t>
      </w:r>
      <w:r w:rsidR="00521762" w:rsidRPr="00521762">
        <w:rPr>
          <w:rFonts w:asciiTheme="majorHAnsi" w:hAnsiTheme="majorHAnsi"/>
          <w:noProof/>
          <w:lang w:eastAsia="hu-HU"/>
        </w:rPr>
        <w:t xml:space="preserve">Nearly 300 </w:t>
      </w:r>
      <w:r w:rsidR="00521762">
        <w:rPr>
          <w:rFonts w:asciiTheme="majorHAnsi" w:hAnsiTheme="majorHAnsi"/>
          <w:noProof/>
          <w:lang w:eastAsia="hu-HU"/>
        </w:rPr>
        <w:t xml:space="preserve">different </w:t>
      </w:r>
      <w:r w:rsidR="00521762" w:rsidRPr="00521762">
        <w:rPr>
          <w:rFonts w:asciiTheme="majorHAnsi" w:hAnsiTheme="majorHAnsi"/>
          <w:noProof/>
          <w:lang w:eastAsia="hu-HU"/>
        </w:rPr>
        <w:t xml:space="preserve">handouts </w:t>
      </w:r>
      <w:r w:rsidR="00521762">
        <w:rPr>
          <w:rFonts w:asciiTheme="majorHAnsi" w:hAnsiTheme="majorHAnsi"/>
          <w:noProof/>
          <w:lang w:eastAsia="hu-HU"/>
        </w:rPr>
        <w:t>are</w:t>
      </w:r>
      <w:r w:rsidR="00521762" w:rsidRPr="00521762">
        <w:rPr>
          <w:rFonts w:asciiTheme="majorHAnsi" w:hAnsiTheme="majorHAnsi"/>
          <w:noProof/>
          <w:lang w:eastAsia="hu-HU"/>
        </w:rPr>
        <w:t xml:space="preserve"> made</w:t>
      </w:r>
      <w:r w:rsidR="00521762">
        <w:rPr>
          <w:rFonts w:asciiTheme="majorHAnsi" w:hAnsiTheme="majorHAnsi"/>
          <w:noProof/>
          <w:lang w:eastAsia="hu-HU"/>
        </w:rPr>
        <w:t xml:space="preserve"> to be used</w:t>
      </w:r>
      <w:r w:rsidR="00521762" w:rsidRPr="00521762">
        <w:rPr>
          <w:rFonts w:asciiTheme="majorHAnsi" w:hAnsiTheme="majorHAnsi"/>
          <w:noProof/>
          <w:lang w:eastAsia="hu-HU"/>
        </w:rPr>
        <w:t xml:space="preserve"> during the three-year program, about the eight t</w:t>
      </w:r>
      <w:r w:rsidR="00521762">
        <w:rPr>
          <w:rFonts w:asciiTheme="majorHAnsi" w:hAnsiTheme="majorHAnsi"/>
          <w:noProof/>
          <w:lang w:eastAsia="hu-HU"/>
        </w:rPr>
        <w:t>opic</w:t>
      </w:r>
      <w:r w:rsidR="00521762" w:rsidRPr="00521762">
        <w:rPr>
          <w:rFonts w:asciiTheme="majorHAnsi" w:hAnsiTheme="majorHAnsi"/>
          <w:noProof/>
          <w:lang w:eastAsia="hu-HU"/>
        </w:rPr>
        <w:t>s, including parents and</w:t>
      </w:r>
      <w:r w:rsidR="00521762">
        <w:rPr>
          <w:rFonts w:asciiTheme="majorHAnsi" w:hAnsiTheme="majorHAnsi"/>
          <w:noProof/>
          <w:lang w:eastAsia="hu-HU"/>
        </w:rPr>
        <w:t xml:space="preserve"> t</w:t>
      </w:r>
      <w:r w:rsidR="00521762" w:rsidRPr="00521762">
        <w:rPr>
          <w:rFonts w:asciiTheme="majorHAnsi" w:hAnsiTheme="majorHAnsi"/>
          <w:noProof/>
          <w:lang w:eastAsia="hu-HU"/>
        </w:rPr>
        <w:t>eachers handouts.</w:t>
      </w:r>
      <w:r w:rsidR="00521762">
        <w:rPr>
          <w:rFonts w:asciiTheme="majorHAnsi" w:hAnsiTheme="majorHAnsi"/>
          <w:noProof/>
          <w:lang w:eastAsia="hu-HU"/>
        </w:rPr>
        <w:t xml:space="preserve"> (Figure 4)</w:t>
      </w:r>
      <w:r w:rsidR="00E61362">
        <w:rPr>
          <w:rFonts w:asciiTheme="majorHAnsi" w:hAnsiTheme="majorHAnsi"/>
          <w:noProof/>
          <w:lang w:eastAsia="hu-HU"/>
        </w:rPr>
        <w:t xml:space="preserve"> Communication materials are adapted to children’s age.</w:t>
      </w:r>
    </w:p>
    <w:p w14:paraId="54DB21FF" w14:textId="75B405C1" w:rsidR="00AF2025" w:rsidRDefault="00AF2025" w:rsidP="00521762">
      <w:pPr>
        <w:spacing w:after="0" w:line="240" w:lineRule="auto"/>
        <w:jc w:val="both"/>
        <w:rPr>
          <w:rFonts w:asciiTheme="majorHAnsi" w:hAnsiTheme="majorHAnsi"/>
          <w:noProof/>
          <w:lang w:eastAsia="hu-HU"/>
        </w:rPr>
      </w:pPr>
    </w:p>
    <w:p w14:paraId="164DC051" w14:textId="21C1BBF6" w:rsidR="00AF2025" w:rsidRDefault="00AF2025" w:rsidP="00521762">
      <w:pPr>
        <w:spacing w:after="0" w:line="240" w:lineRule="auto"/>
        <w:jc w:val="both"/>
        <w:rPr>
          <w:rFonts w:asciiTheme="majorHAnsi" w:hAnsiTheme="majorHAnsi"/>
          <w:noProof/>
          <w:lang w:eastAsia="hu-HU"/>
        </w:rPr>
      </w:pPr>
      <w:r>
        <w:rPr>
          <w:rFonts w:asciiTheme="majorHAnsi" w:hAnsiTheme="majorHAnsi"/>
          <w:noProof/>
          <w:lang w:eastAsia="hu-HU"/>
        </w:rPr>
        <w:t>2. Intervention</w:t>
      </w:r>
    </w:p>
    <w:p w14:paraId="20548670" w14:textId="65B647C2" w:rsidR="00AF2025" w:rsidRDefault="00AF2025" w:rsidP="00521762">
      <w:pPr>
        <w:spacing w:after="0" w:line="240" w:lineRule="auto"/>
        <w:jc w:val="both"/>
        <w:rPr>
          <w:rFonts w:asciiTheme="majorHAnsi" w:hAnsiTheme="majorHAnsi"/>
          <w:noProof/>
          <w:lang w:eastAsia="hu-HU"/>
        </w:rPr>
      </w:pPr>
    </w:p>
    <w:p w14:paraId="4C38F8AE" w14:textId="737511F1" w:rsidR="00390D35" w:rsidRPr="00390D35" w:rsidRDefault="00390D35" w:rsidP="00390D35">
      <w:pPr>
        <w:spacing w:after="0" w:line="240" w:lineRule="auto"/>
        <w:jc w:val="both"/>
        <w:rPr>
          <w:rFonts w:asciiTheme="majorHAnsi" w:hAnsiTheme="majorHAnsi"/>
          <w:noProof/>
          <w:lang w:eastAsia="hu-HU"/>
        </w:rPr>
      </w:pPr>
      <w:r w:rsidRPr="00390D35">
        <w:rPr>
          <w:rFonts w:asciiTheme="majorHAnsi" w:hAnsiTheme="majorHAnsi"/>
          <w:noProof/>
          <w:lang w:eastAsia="hu-HU"/>
        </w:rPr>
        <w:t xml:space="preserve">The health education program targets primarily the 0-18y children, but information is continuously given also for teachers and parents. Families </w:t>
      </w:r>
      <w:r>
        <w:rPr>
          <w:rFonts w:asciiTheme="majorHAnsi" w:hAnsiTheme="majorHAnsi"/>
          <w:noProof/>
          <w:lang w:eastAsia="hu-HU"/>
        </w:rPr>
        <w:t>with</w:t>
      </w:r>
      <w:r w:rsidRPr="00390D35">
        <w:rPr>
          <w:rFonts w:asciiTheme="majorHAnsi" w:hAnsiTheme="majorHAnsi"/>
          <w:noProof/>
          <w:lang w:eastAsia="hu-HU"/>
        </w:rPr>
        <w:t xml:space="preserve"> 0-3 years </w:t>
      </w:r>
      <w:r>
        <w:rPr>
          <w:rFonts w:asciiTheme="majorHAnsi" w:hAnsiTheme="majorHAnsi"/>
          <w:noProof/>
          <w:lang w:eastAsia="hu-HU"/>
        </w:rPr>
        <w:t xml:space="preserve">small </w:t>
      </w:r>
      <w:r w:rsidRPr="00390D35">
        <w:rPr>
          <w:rFonts w:asciiTheme="majorHAnsi" w:hAnsiTheme="majorHAnsi"/>
          <w:noProof/>
          <w:lang w:eastAsia="hu-HU"/>
        </w:rPr>
        <w:t xml:space="preserve">children are also involved via the local family </w:t>
      </w:r>
      <w:r w:rsidR="00E61362">
        <w:rPr>
          <w:rFonts w:asciiTheme="majorHAnsi" w:hAnsiTheme="majorHAnsi"/>
          <w:noProof/>
          <w:lang w:eastAsia="hu-HU"/>
        </w:rPr>
        <w:t>health visitors network and day</w:t>
      </w:r>
      <w:r w:rsidRPr="00390D35">
        <w:rPr>
          <w:rFonts w:asciiTheme="majorHAnsi" w:hAnsiTheme="majorHAnsi"/>
          <w:noProof/>
          <w:lang w:eastAsia="hu-HU"/>
        </w:rPr>
        <w:t>cares.</w:t>
      </w:r>
    </w:p>
    <w:p w14:paraId="6D7847BD" w14:textId="006579F0" w:rsidR="00DD4F5D" w:rsidRDefault="00DD4F5D" w:rsidP="00390D35">
      <w:pPr>
        <w:spacing w:after="0" w:line="240" w:lineRule="auto"/>
        <w:jc w:val="both"/>
        <w:rPr>
          <w:rFonts w:asciiTheme="majorHAnsi" w:hAnsiTheme="majorHAnsi"/>
          <w:noProof/>
          <w:lang w:eastAsia="hu-HU"/>
        </w:rPr>
      </w:pPr>
    </w:p>
    <w:p w14:paraId="50039C71" w14:textId="1BF46896" w:rsidR="00DD4F5D" w:rsidRDefault="00DD4F5D" w:rsidP="00390D35">
      <w:pPr>
        <w:spacing w:after="0" w:line="240" w:lineRule="auto"/>
        <w:jc w:val="both"/>
        <w:rPr>
          <w:rFonts w:asciiTheme="majorHAnsi" w:hAnsiTheme="majorHAnsi"/>
          <w:noProof/>
          <w:lang w:eastAsia="hu-HU"/>
        </w:rPr>
      </w:pPr>
      <w:r>
        <w:rPr>
          <w:rFonts w:asciiTheme="majorHAnsi" w:hAnsiTheme="majorHAnsi"/>
          <w:noProof/>
          <w:lang w:eastAsia="hu-HU"/>
        </w:rPr>
        <w:t>2.1. Core education</w:t>
      </w:r>
    </w:p>
    <w:p w14:paraId="2EC09A92" w14:textId="661C79C4" w:rsidR="00390D35" w:rsidRPr="00390D35" w:rsidRDefault="00390D35" w:rsidP="00390D35">
      <w:pPr>
        <w:spacing w:after="0" w:line="240" w:lineRule="auto"/>
        <w:jc w:val="both"/>
        <w:rPr>
          <w:rFonts w:asciiTheme="majorHAnsi" w:hAnsiTheme="majorHAnsi"/>
          <w:noProof/>
          <w:lang w:eastAsia="hu-HU"/>
        </w:rPr>
      </w:pPr>
      <w:r w:rsidRPr="00390D35">
        <w:rPr>
          <w:rFonts w:asciiTheme="majorHAnsi" w:hAnsiTheme="majorHAnsi"/>
          <w:noProof/>
          <w:lang w:eastAsia="hu-HU"/>
        </w:rPr>
        <w:t>Experts of the Hungarian Dietetic Association hold various activities as interactive lectures and games targeting children in schools and kindergartens. The program follows an in-depth approach, 3-4 months is dedicated for each topic what allows children to have a deeper knowledge and understanding. The intervention period is consist of eight messages around balanced eating and active, healthy lifestyle: benefits of fruit and vegetables, whole grains, importance of proper hydration, role of meat and fish in the healthy diet, milk and dairy products, sweets and desserts, how to reduce fat and salt consumption, local dietary recommendations (OKOSTÁNYÉR®, ”smart plate”).</w:t>
      </w:r>
    </w:p>
    <w:p w14:paraId="2DF69175" w14:textId="77777777" w:rsidR="00390D35" w:rsidRPr="00390D35" w:rsidRDefault="00390D35" w:rsidP="00390D35">
      <w:pPr>
        <w:spacing w:after="0" w:line="240" w:lineRule="auto"/>
        <w:jc w:val="both"/>
        <w:rPr>
          <w:rFonts w:asciiTheme="majorHAnsi" w:hAnsiTheme="majorHAnsi" w:cstheme="majorHAnsi"/>
          <w:noProof/>
          <w:lang w:eastAsia="hu-HU"/>
        </w:rPr>
      </w:pPr>
      <w:r w:rsidRPr="00390D35">
        <w:rPr>
          <w:rFonts w:asciiTheme="majorHAnsi" w:hAnsiTheme="majorHAnsi" w:cstheme="majorHAnsi"/>
          <w:noProof/>
          <w:lang w:eastAsia="hu-HU"/>
        </w:rPr>
        <w:t xml:space="preserve">Physical activity is also an integrated part of the program, each lessons are closed by a short exercise, additionally one month is dedicated to active lifestyle with involvement of local health celebrities. </w:t>
      </w:r>
    </w:p>
    <w:p w14:paraId="6736F4BE" w14:textId="77777777" w:rsidR="00390D35" w:rsidRPr="00390D35" w:rsidRDefault="00390D35" w:rsidP="00390D35">
      <w:pPr>
        <w:spacing w:after="0" w:line="240" w:lineRule="auto"/>
        <w:jc w:val="both"/>
        <w:rPr>
          <w:rFonts w:asciiTheme="majorHAnsi" w:hAnsiTheme="majorHAnsi"/>
          <w:noProof/>
          <w:lang w:eastAsia="hu-HU"/>
        </w:rPr>
      </w:pPr>
      <w:r w:rsidRPr="00390D35">
        <w:rPr>
          <w:rFonts w:asciiTheme="majorHAnsi" w:hAnsiTheme="majorHAnsi"/>
          <w:noProof/>
          <w:lang w:eastAsia="hu-HU"/>
        </w:rPr>
        <w:t>The program regularly engages with parents, educative materials on healthy eating and active lifestyle is given. Parents are continuously informed about status of the program on regular parent-teacher meetings.</w:t>
      </w:r>
    </w:p>
    <w:p w14:paraId="54BBB315" w14:textId="77777777" w:rsidR="00DD4F5D" w:rsidRDefault="00DD4F5D" w:rsidP="00390D35">
      <w:pPr>
        <w:spacing w:after="0" w:line="240" w:lineRule="auto"/>
        <w:jc w:val="both"/>
        <w:rPr>
          <w:rFonts w:asciiTheme="majorHAnsi" w:hAnsiTheme="majorHAnsi"/>
          <w:noProof/>
          <w:lang w:eastAsia="hu-HU"/>
        </w:rPr>
      </w:pPr>
    </w:p>
    <w:p w14:paraId="46C4CEBD" w14:textId="77777777" w:rsidR="00E61362" w:rsidRDefault="00DD4F5D" w:rsidP="00390D35">
      <w:pPr>
        <w:spacing w:after="0" w:line="240" w:lineRule="auto"/>
        <w:jc w:val="both"/>
        <w:rPr>
          <w:rFonts w:asciiTheme="majorHAnsi" w:hAnsiTheme="majorHAnsi"/>
          <w:noProof/>
          <w:lang w:eastAsia="hu-HU"/>
        </w:rPr>
      </w:pPr>
      <w:r>
        <w:rPr>
          <w:rFonts w:asciiTheme="majorHAnsi" w:hAnsiTheme="majorHAnsi"/>
          <w:noProof/>
          <w:lang w:eastAsia="hu-HU"/>
        </w:rPr>
        <w:t xml:space="preserve">2.2 Side </w:t>
      </w:r>
      <w:r w:rsidR="00390D35" w:rsidRPr="00390D35">
        <w:rPr>
          <w:rFonts w:asciiTheme="majorHAnsi" w:hAnsiTheme="majorHAnsi"/>
          <w:noProof/>
          <w:lang w:eastAsia="hu-HU"/>
        </w:rPr>
        <w:t>A</w:t>
      </w:r>
      <w:r>
        <w:rPr>
          <w:rFonts w:asciiTheme="majorHAnsi" w:hAnsiTheme="majorHAnsi"/>
          <w:noProof/>
          <w:lang w:eastAsia="hu-HU"/>
        </w:rPr>
        <w:t xml:space="preserve">ctivities </w:t>
      </w:r>
    </w:p>
    <w:p w14:paraId="2674C070" w14:textId="77777777" w:rsidR="00E61362" w:rsidRDefault="00E61362" w:rsidP="00390D35">
      <w:pPr>
        <w:spacing w:after="0" w:line="240" w:lineRule="auto"/>
        <w:jc w:val="both"/>
        <w:rPr>
          <w:rFonts w:asciiTheme="majorHAnsi" w:hAnsiTheme="majorHAnsi"/>
          <w:noProof/>
          <w:lang w:eastAsia="hu-HU"/>
        </w:rPr>
      </w:pPr>
    </w:p>
    <w:p w14:paraId="5361443D" w14:textId="645B43A0" w:rsidR="00DD4F5D" w:rsidRDefault="00E61362" w:rsidP="00390D35">
      <w:pPr>
        <w:spacing w:after="0" w:line="240" w:lineRule="auto"/>
        <w:jc w:val="both"/>
        <w:rPr>
          <w:rFonts w:asciiTheme="majorHAnsi" w:hAnsiTheme="majorHAnsi"/>
          <w:noProof/>
          <w:lang w:eastAsia="hu-HU"/>
        </w:rPr>
      </w:pPr>
      <w:r>
        <w:rPr>
          <w:rFonts w:asciiTheme="majorHAnsi" w:hAnsiTheme="majorHAnsi"/>
          <w:noProof/>
          <w:lang w:eastAsia="hu-HU"/>
        </w:rPr>
        <w:t>T</w:t>
      </w:r>
      <w:r w:rsidR="00DD4F5D">
        <w:rPr>
          <w:rFonts w:asciiTheme="majorHAnsi" w:hAnsiTheme="majorHAnsi"/>
          <w:noProof/>
          <w:lang w:eastAsia="hu-HU"/>
        </w:rPr>
        <w:t>o support active and continuous involvement of children and families</w:t>
      </w:r>
      <w:r>
        <w:rPr>
          <w:rFonts w:asciiTheme="majorHAnsi" w:hAnsiTheme="majorHAnsi"/>
          <w:noProof/>
          <w:lang w:eastAsia="hu-HU"/>
        </w:rPr>
        <w:t>:</w:t>
      </w:r>
    </w:p>
    <w:p w14:paraId="4258028D" w14:textId="0BB184E3" w:rsidR="00390D35" w:rsidRDefault="00DD4F5D" w:rsidP="00DD4F5D">
      <w:pPr>
        <w:pStyle w:val="Listaszerbekezds"/>
        <w:numPr>
          <w:ilvl w:val="0"/>
          <w:numId w:val="18"/>
        </w:numPr>
        <w:spacing w:after="0" w:line="240" w:lineRule="auto"/>
        <w:jc w:val="both"/>
        <w:rPr>
          <w:rFonts w:asciiTheme="majorHAnsi" w:hAnsiTheme="majorHAnsi"/>
          <w:noProof/>
          <w:lang w:eastAsia="hu-HU"/>
        </w:rPr>
      </w:pPr>
      <w:r w:rsidRPr="00DD4F5D">
        <w:rPr>
          <w:rFonts w:asciiTheme="majorHAnsi" w:hAnsiTheme="majorHAnsi"/>
          <w:noProof/>
          <w:lang w:eastAsia="hu-HU"/>
        </w:rPr>
        <w:lastRenderedPageBreak/>
        <w:t>A</w:t>
      </w:r>
      <w:r w:rsidR="00390D35" w:rsidRPr="00DD4F5D">
        <w:rPr>
          <w:rFonts w:asciiTheme="majorHAnsi" w:hAnsiTheme="majorHAnsi"/>
          <w:noProof/>
          <w:lang w:eastAsia="hu-HU"/>
        </w:rPr>
        <w:t xml:space="preserve"> special GYERE</w:t>
      </w:r>
      <w:r w:rsidR="00390D35" w:rsidRPr="00DD4F5D">
        <w:rPr>
          <w:rFonts w:asciiTheme="majorHAnsi" w:hAnsiTheme="majorHAnsi"/>
          <w:noProof/>
          <w:vertAlign w:val="superscript"/>
          <w:lang w:eastAsia="hu-HU"/>
        </w:rPr>
        <w:t>®</w:t>
      </w:r>
      <w:r w:rsidR="00390D35" w:rsidRPr="00DD4F5D">
        <w:rPr>
          <w:rFonts w:asciiTheme="majorHAnsi" w:hAnsiTheme="majorHAnsi"/>
          <w:noProof/>
          <w:lang w:eastAsia="hu-HU"/>
        </w:rPr>
        <w:t xml:space="preserve"> menu is served in canteen of all primary and secondary schools. </w:t>
      </w:r>
    </w:p>
    <w:p w14:paraId="3443AC17" w14:textId="13CD2D93" w:rsidR="00E61362" w:rsidRPr="00DD4F5D" w:rsidRDefault="00E61362" w:rsidP="00DD4F5D">
      <w:pPr>
        <w:pStyle w:val="Listaszerbekezds"/>
        <w:numPr>
          <w:ilvl w:val="0"/>
          <w:numId w:val="18"/>
        </w:numPr>
        <w:spacing w:after="0" w:line="240" w:lineRule="auto"/>
        <w:jc w:val="both"/>
        <w:rPr>
          <w:rFonts w:asciiTheme="majorHAnsi" w:hAnsiTheme="majorHAnsi"/>
          <w:noProof/>
          <w:lang w:eastAsia="hu-HU"/>
        </w:rPr>
      </w:pPr>
      <w:r>
        <w:rPr>
          <w:rFonts w:asciiTheme="majorHAnsi" w:hAnsiTheme="majorHAnsi"/>
          <w:noProof/>
          <w:lang w:eastAsia="hu-HU"/>
        </w:rPr>
        <w:t>Drawing contest and salad-party</w:t>
      </w:r>
    </w:p>
    <w:p w14:paraId="4566B9C8" w14:textId="77777777" w:rsidR="00390D35" w:rsidRPr="00DD4F5D" w:rsidRDefault="00390D35" w:rsidP="00DD4F5D">
      <w:pPr>
        <w:pStyle w:val="Listaszerbekezds"/>
        <w:numPr>
          <w:ilvl w:val="0"/>
          <w:numId w:val="18"/>
        </w:numPr>
        <w:spacing w:after="0" w:line="240" w:lineRule="auto"/>
        <w:jc w:val="both"/>
        <w:rPr>
          <w:rFonts w:asciiTheme="majorHAnsi" w:hAnsiTheme="majorHAnsi"/>
          <w:noProof/>
          <w:lang w:eastAsia="hu-HU"/>
        </w:rPr>
      </w:pPr>
      <w:r w:rsidRPr="00DD4F5D">
        <w:rPr>
          <w:rFonts w:asciiTheme="majorHAnsi" w:hAnsiTheme="majorHAnsi"/>
          <w:noProof/>
          <w:lang w:eastAsia="hu-HU"/>
        </w:rPr>
        <w:t>A free-off charge online nutritional conselling by dietician experts is available for all families.</w:t>
      </w:r>
    </w:p>
    <w:p w14:paraId="10F21057" w14:textId="77777777" w:rsidR="00390D35" w:rsidRDefault="00390D35" w:rsidP="00390D35">
      <w:pPr>
        <w:pStyle w:val="Listaszerbekezds"/>
        <w:numPr>
          <w:ilvl w:val="0"/>
          <w:numId w:val="4"/>
        </w:numPr>
        <w:spacing w:after="0" w:line="240" w:lineRule="auto"/>
        <w:jc w:val="both"/>
        <w:rPr>
          <w:rFonts w:asciiTheme="majorHAnsi" w:hAnsiTheme="majorHAnsi"/>
          <w:noProof/>
          <w:lang w:eastAsia="hu-HU"/>
        </w:rPr>
      </w:pPr>
      <w:r>
        <w:rPr>
          <w:rFonts w:asciiTheme="majorHAnsi" w:hAnsiTheme="majorHAnsi"/>
          <w:noProof/>
          <w:lang w:eastAsia="hu-HU"/>
        </w:rPr>
        <w:t>The GYERE</w:t>
      </w:r>
      <w:r>
        <w:rPr>
          <w:rFonts w:asciiTheme="majorHAnsi" w:hAnsiTheme="majorHAnsi"/>
          <w:noProof/>
          <w:vertAlign w:val="superscript"/>
          <w:lang w:eastAsia="hu-HU"/>
        </w:rPr>
        <w:t xml:space="preserve">® </w:t>
      </w:r>
      <w:r>
        <w:rPr>
          <w:rFonts w:asciiTheme="majorHAnsi" w:hAnsiTheme="majorHAnsi"/>
          <w:noProof/>
          <w:lang w:eastAsia="hu-HU"/>
        </w:rPr>
        <w:t>Santa arrives to kindergartens in every year</w:t>
      </w:r>
    </w:p>
    <w:p w14:paraId="3169958D" w14:textId="77777777" w:rsidR="00390D35" w:rsidRDefault="00390D35" w:rsidP="00390D35">
      <w:pPr>
        <w:pStyle w:val="Listaszerbekezds"/>
        <w:numPr>
          <w:ilvl w:val="0"/>
          <w:numId w:val="4"/>
        </w:numPr>
        <w:spacing w:after="0" w:line="240" w:lineRule="auto"/>
        <w:jc w:val="both"/>
        <w:rPr>
          <w:rFonts w:asciiTheme="majorHAnsi" w:hAnsiTheme="majorHAnsi"/>
          <w:noProof/>
          <w:lang w:eastAsia="hu-HU"/>
        </w:rPr>
      </w:pPr>
      <w:r>
        <w:rPr>
          <w:rFonts w:asciiTheme="majorHAnsi" w:hAnsiTheme="majorHAnsi"/>
          <w:noProof/>
          <w:lang w:eastAsia="hu-HU"/>
        </w:rPr>
        <w:t>Experts of the GYERE</w:t>
      </w:r>
      <w:r>
        <w:rPr>
          <w:rFonts w:asciiTheme="majorHAnsi" w:hAnsiTheme="majorHAnsi"/>
          <w:noProof/>
          <w:vertAlign w:val="superscript"/>
          <w:lang w:eastAsia="hu-HU"/>
        </w:rPr>
        <w:t>®</w:t>
      </w:r>
      <w:r>
        <w:rPr>
          <w:rFonts w:asciiTheme="majorHAnsi" w:hAnsiTheme="majorHAnsi"/>
          <w:noProof/>
          <w:lang w:eastAsia="hu-HU"/>
        </w:rPr>
        <w:t xml:space="preserve"> Program are actively involved in every local community events and activities to provide dietary counselling and interactive games for children and families.</w:t>
      </w:r>
    </w:p>
    <w:p w14:paraId="3A9B01B0" w14:textId="77777777" w:rsidR="00390D35" w:rsidRDefault="00390D35" w:rsidP="00390D35">
      <w:pPr>
        <w:pStyle w:val="Listaszerbekezds"/>
        <w:numPr>
          <w:ilvl w:val="0"/>
          <w:numId w:val="4"/>
        </w:numPr>
        <w:spacing w:after="0" w:line="240" w:lineRule="auto"/>
        <w:jc w:val="both"/>
        <w:rPr>
          <w:rFonts w:asciiTheme="majorHAnsi" w:hAnsiTheme="majorHAnsi"/>
          <w:noProof/>
          <w:lang w:eastAsia="hu-HU"/>
        </w:rPr>
      </w:pPr>
      <w:r>
        <w:rPr>
          <w:rFonts w:asciiTheme="majorHAnsi" w:hAnsiTheme="majorHAnsi"/>
          <w:noProof/>
          <w:lang w:eastAsia="hu-HU"/>
        </w:rPr>
        <w:t>A huge family event the „GYERE</w:t>
      </w:r>
      <w:r>
        <w:rPr>
          <w:rFonts w:asciiTheme="majorHAnsi" w:hAnsiTheme="majorHAnsi"/>
          <w:noProof/>
          <w:vertAlign w:val="superscript"/>
          <w:lang w:eastAsia="hu-HU"/>
        </w:rPr>
        <w:t>®</w:t>
      </w:r>
      <w:r>
        <w:rPr>
          <w:rFonts w:asciiTheme="majorHAnsi" w:hAnsiTheme="majorHAnsi"/>
          <w:noProof/>
          <w:lang w:eastAsia="hu-HU"/>
        </w:rPr>
        <w:t xml:space="preserve"> Day” is organized on the end of the school-year with entertaining activities on healthy lifestyle for the whole community.</w:t>
      </w:r>
    </w:p>
    <w:p w14:paraId="59AF46DB" w14:textId="77777777" w:rsidR="00DD4F5D" w:rsidRDefault="00DE4696" w:rsidP="00ED5503">
      <w:pPr>
        <w:pStyle w:val="Kpalrs"/>
      </w:pPr>
      <w:r>
        <w:rPr>
          <w:noProof/>
          <w:lang w:eastAsia="hu-HU"/>
        </w:rPr>
        <w:drawing>
          <wp:inline distT="0" distB="0" distL="0" distR="0" wp14:anchorId="248B1327" wp14:editId="76F0B736">
            <wp:extent cx="5430576" cy="6834895"/>
            <wp:effectExtent l="0" t="0" r="0" b="444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36940" cy="6842904"/>
                    </a:xfrm>
                    <a:prstGeom prst="rect">
                      <a:avLst/>
                    </a:prstGeom>
                  </pic:spPr>
                </pic:pic>
              </a:graphicData>
            </a:graphic>
          </wp:inline>
        </w:drawing>
      </w:r>
    </w:p>
    <w:p w14:paraId="2769EAA6" w14:textId="03A12FB1" w:rsidR="00DE4696" w:rsidRDefault="00ED5503" w:rsidP="00ED5503">
      <w:pPr>
        <w:pStyle w:val="Kpalrs"/>
        <w:rPr>
          <w:rFonts w:asciiTheme="majorHAnsi" w:hAnsiTheme="majorHAnsi"/>
          <w:noProof/>
          <w:lang w:eastAsia="hu-HU"/>
        </w:rPr>
      </w:pPr>
      <w:proofErr w:type="spellStart"/>
      <w:r>
        <w:t>Figure</w:t>
      </w:r>
      <w:proofErr w:type="spellEnd"/>
      <w:r>
        <w:t xml:space="preserve"> 4 -- </w:t>
      </w:r>
      <w:proofErr w:type="spellStart"/>
      <w:r>
        <w:t>educative</w:t>
      </w:r>
      <w:proofErr w:type="spellEnd"/>
      <w:r>
        <w:t xml:space="preserve"> </w:t>
      </w:r>
      <w:proofErr w:type="spellStart"/>
      <w:r>
        <w:t>materials</w:t>
      </w:r>
      <w:proofErr w:type="spellEnd"/>
      <w:r>
        <w:t xml:space="preserve"> of </w:t>
      </w:r>
      <w:proofErr w:type="spellStart"/>
      <w:r>
        <w:t>the</w:t>
      </w:r>
      <w:proofErr w:type="spellEnd"/>
      <w:r>
        <w:t xml:space="preserve"> GYERE program</w:t>
      </w:r>
    </w:p>
    <w:p w14:paraId="6E528C90" w14:textId="45DFBB19" w:rsidR="00DA6EBF" w:rsidRPr="00E61362" w:rsidRDefault="00E61362" w:rsidP="00214109">
      <w:pPr>
        <w:spacing w:after="0" w:line="240" w:lineRule="auto"/>
        <w:jc w:val="both"/>
        <w:rPr>
          <w:rFonts w:asciiTheme="majorHAnsi" w:hAnsiTheme="majorHAnsi"/>
        </w:rPr>
      </w:pPr>
      <w:r>
        <w:rPr>
          <w:rFonts w:asciiTheme="majorHAnsi" w:hAnsiTheme="majorHAnsi"/>
        </w:rPr>
        <w:t xml:space="preserve">3. </w:t>
      </w:r>
      <w:proofErr w:type="spellStart"/>
      <w:r>
        <w:rPr>
          <w:rFonts w:asciiTheme="majorHAnsi" w:hAnsiTheme="majorHAnsi"/>
        </w:rPr>
        <w:t>Evaluation</w:t>
      </w:r>
      <w:proofErr w:type="spellEnd"/>
    </w:p>
    <w:p w14:paraId="1C5E653A" w14:textId="4070CF85" w:rsidR="00E61362" w:rsidRPr="00E50617" w:rsidRDefault="00E50617" w:rsidP="00214109">
      <w:pPr>
        <w:spacing w:after="0" w:line="240" w:lineRule="auto"/>
        <w:jc w:val="both"/>
        <w:rPr>
          <w:rFonts w:asciiTheme="majorHAnsi" w:hAnsiTheme="majorHAnsi" w:cstheme="majorHAnsi"/>
          <w:b/>
          <w:u w:val="single"/>
        </w:rPr>
      </w:pPr>
      <w:r w:rsidRPr="00E50617">
        <w:rPr>
          <w:rFonts w:asciiTheme="majorHAnsi" w:hAnsiTheme="majorHAnsi" w:cstheme="majorHAnsi"/>
        </w:rPr>
        <w:t xml:space="preserve">The </w:t>
      </w:r>
      <w:proofErr w:type="spellStart"/>
      <w:r w:rsidRPr="00E50617">
        <w:rPr>
          <w:rFonts w:asciiTheme="majorHAnsi" w:hAnsiTheme="majorHAnsi" w:cstheme="majorHAnsi"/>
        </w:rPr>
        <w:t>measurement</w:t>
      </w:r>
      <w:proofErr w:type="spellEnd"/>
      <w:r w:rsidRPr="00E50617">
        <w:rPr>
          <w:rFonts w:asciiTheme="majorHAnsi" w:hAnsiTheme="majorHAnsi" w:cstheme="majorHAnsi"/>
        </w:rPr>
        <w:t xml:space="preserve"> of </w:t>
      </w:r>
      <w:proofErr w:type="spellStart"/>
      <w:r w:rsidRPr="00E50617">
        <w:rPr>
          <w:rFonts w:asciiTheme="majorHAnsi" w:hAnsiTheme="majorHAnsi" w:cstheme="majorHAnsi"/>
        </w:rPr>
        <w:t>the</w:t>
      </w:r>
      <w:proofErr w:type="spellEnd"/>
      <w:r w:rsidRPr="00E50617">
        <w:rPr>
          <w:rFonts w:asciiTheme="majorHAnsi" w:hAnsiTheme="majorHAnsi" w:cstheme="majorHAnsi"/>
        </w:rPr>
        <w:t xml:space="preserve"> </w:t>
      </w:r>
      <w:proofErr w:type="spellStart"/>
      <w:r w:rsidRPr="00E50617">
        <w:rPr>
          <w:rFonts w:asciiTheme="majorHAnsi" w:hAnsiTheme="majorHAnsi" w:cstheme="majorHAnsi"/>
        </w:rPr>
        <w:t>effectiveness</w:t>
      </w:r>
      <w:proofErr w:type="spellEnd"/>
      <w:r w:rsidRPr="00E50617">
        <w:rPr>
          <w:rFonts w:asciiTheme="majorHAnsi" w:hAnsiTheme="majorHAnsi" w:cstheme="majorHAnsi"/>
        </w:rPr>
        <w:t xml:space="preserve"> of </w:t>
      </w:r>
      <w:proofErr w:type="spellStart"/>
      <w:r w:rsidRPr="00E50617">
        <w:rPr>
          <w:rFonts w:asciiTheme="majorHAnsi" w:hAnsiTheme="majorHAnsi" w:cstheme="majorHAnsi"/>
        </w:rPr>
        <w:t>the</w:t>
      </w:r>
      <w:proofErr w:type="spellEnd"/>
      <w:r w:rsidRPr="00E50617">
        <w:rPr>
          <w:rFonts w:asciiTheme="majorHAnsi" w:hAnsiTheme="majorHAnsi" w:cstheme="majorHAnsi"/>
        </w:rPr>
        <w:t xml:space="preserve"> program </w:t>
      </w:r>
      <w:r>
        <w:rPr>
          <w:rFonts w:asciiTheme="majorHAnsi" w:hAnsiTheme="majorHAnsi" w:cstheme="majorHAnsi"/>
        </w:rPr>
        <w:t>is</w:t>
      </w:r>
      <w:r w:rsidRPr="00E50617">
        <w:rPr>
          <w:rFonts w:asciiTheme="majorHAnsi" w:hAnsiTheme="majorHAnsi" w:cstheme="majorHAnsi"/>
        </w:rPr>
        <w:t xml:space="preserve"> part of </w:t>
      </w:r>
      <w:proofErr w:type="spellStart"/>
      <w:r w:rsidRPr="00E50617">
        <w:rPr>
          <w:rFonts w:asciiTheme="majorHAnsi" w:hAnsiTheme="majorHAnsi" w:cstheme="majorHAnsi"/>
        </w:rPr>
        <w:t>the</w:t>
      </w:r>
      <w:proofErr w:type="spellEnd"/>
      <w:r w:rsidRPr="00E50617">
        <w:rPr>
          <w:rFonts w:asciiTheme="majorHAnsi" w:hAnsiTheme="majorHAnsi" w:cstheme="majorHAnsi"/>
        </w:rPr>
        <w:t xml:space="preserve"> </w:t>
      </w:r>
      <w:r>
        <w:rPr>
          <w:rFonts w:asciiTheme="majorHAnsi" w:hAnsiTheme="majorHAnsi" w:cstheme="majorHAnsi"/>
        </w:rPr>
        <w:t xml:space="preserve">project </w:t>
      </w:r>
      <w:proofErr w:type="spellStart"/>
      <w:r>
        <w:rPr>
          <w:rFonts w:asciiTheme="majorHAnsi" w:hAnsiTheme="majorHAnsi" w:cstheme="majorHAnsi"/>
        </w:rPr>
        <w:t>objectives</w:t>
      </w:r>
      <w:proofErr w:type="spellEnd"/>
      <w:r w:rsidRPr="00E50617">
        <w:rPr>
          <w:rFonts w:asciiTheme="majorHAnsi" w:hAnsiTheme="majorHAnsi" w:cstheme="majorHAnsi"/>
        </w:rPr>
        <w:t xml:space="preserve"> </w:t>
      </w:r>
      <w:proofErr w:type="spellStart"/>
      <w:r w:rsidRPr="00E50617">
        <w:rPr>
          <w:rFonts w:asciiTheme="majorHAnsi" w:hAnsiTheme="majorHAnsi" w:cstheme="majorHAnsi"/>
        </w:rPr>
        <w:t>by</w:t>
      </w:r>
      <w:proofErr w:type="spellEnd"/>
      <w:r w:rsidRPr="00E50617">
        <w:rPr>
          <w:rFonts w:asciiTheme="majorHAnsi" w:hAnsiTheme="majorHAnsi" w:cstheme="majorHAnsi"/>
        </w:rPr>
        <w:t xml:space="preserve"> </w:t>
      </w:r>
      <w:proofErr w:type="spellStart"/>
      <w:r w:rsidRPr="00E50617">
        <w:rPr>
          <w:rFonts w:asciiTheme="majorHAnsi" w:hAnsiTheme="majorHAnsi" w:cstheme="majorHAnsi"/>
        </w:rPr>
        <w:t>performing</w:t>
      </w:r>
      <w:proofErr w:type="spellEnd"/>
      <w:r w:rsidRPr="00E50617">
        <w:rPr>
          <w:rFonts w:asciiTheme="majorHAnsi" w:hAnsiTheme="majorHAnsi" w:cstheme="majorHAnsi"/>
        </w:rPr>
        <w:t xml:space="preserve"> and </w:t>
      </w:r>
      <w:proofErr w:type="spellStart"/>
      <w:r w:rsidRPr="00E50617">
        <w:rPr>
          <w:rFonts w:asciiTheme="majorHAnsi" w:hAnsiTheme="majorHAnsi" w:cstheme="majorHAnsi"/>
        </w:rPr>
        <w:t>analyzing</w:t>
      </w:r>
      <w:proofErr w:type="spellEnd"/>
      <w:r w:rsidRPr="00E50617">
        <w:rPr>
          <w:rFonts w:asciiTheme="majorHAnsi" w:hAnsiTheme="majorHAnsi" w:cstheme="majorHAnsi"/>
        </w:rPr>
        <w:t xml:space="preserve"> </w:t>
      </w:r>
      <w:proofErr w:type="spellStart"/>
      <w:r w:rsidRPr="00E50617">
        <w:rPr>
          <w:rFonts w:asciiTheme="majorHAnsi" w:hAnsiTheme="majorHAnsi" w:cstheme="majorHAnsi"/>
        </w:rPr>
        <w:t>two</w:t>
      </w:r>
      <w:proofErr w:type="spellEnd"/>
      <w:r w:rsidRPr="00E50617">
        <w:rPr>
          <w:rFonts w:asciiTheme="majorHAnsi" w:hAnsiTheme="majorHAnsi" w:cstheme="majorHAnsi"/>
        </w:rPr>
        <w:t xml:space="preserve"> </w:t>
      </w:r>
      <w:proofErr w:type="spellStart"/>
      <w:r w:rsidRPr="00E50617">
        <w:rPr>
          <w:rFonts w:asciiTheme="majorHAnsi" w:hAnsiTheme="majorHAnsi" w:cstheme="majorHAnsi"/>
        </w:rPr>
        <w:t>points</w:t>
      </w:r>
      <w:proofErr w:type="spellEnd"/>
      <w:r w:rsidRPr="00E50617">
        <w:rPr>
          <w:rFonts w:asciiTheme="majorHAnsi" w:hAnsiTheme="majorHAnsi" w:cstheme="majorHAnsi"/>
        </w:rPr>
        <w:t xml:space="preserve">: </w:t>
      </w:r>
      <w:proofErr w:type="spellStart"/>
      <w:r w:rsidRPr="00E50617">
        <w:rPr>
          <w:rFonts w:asciiTheme="majorHAnsi" w:hAnsiTheme="majorHAnsi" w:cstheme="majorHAnsi"/>
        </w:rPr>
        <w:t>examination</w:t>
      </w:r>
      <w:proofErr w:type="spellEnd"/>
      <w:r w:rsidRPr="00E50617">
        <w:rPr>
          <w:rFonts w:asciiTheme="majorHAnsi" w:hAnsiTheme="majorHAnsi" w:cstheme="majorHAnsi"/>
        </w:rPr>
        <w:t xml:space="preserve"> of </w:t>
      </w:r>
      <w:proofErr w:type="spellStart"/>
      <w:r w:rsidRPr="00E50617">
        <w:rPr>
          <w:rFonts w:asciiTheme="majorHAnsi" w:hAnsiTheme="majorHAnsi" w:cstheme="majorHAnsi"/>
        </w:rPr>
        <w:t>the</w:t>
      </w:r>
      <w:proofErr w:type="spellEnd"/>
      <w:r w:rsidRPr="00E50617">
        <w:rPr>
          <w:rFonts w:asciiTheme="majorHAnsi" w:hAnsiTheme="majorHAnsi" w:cstheme="majorHAnsi"/>
        </w:rPr>
        <w:t xml:space="preserve"> </w:t>
      </w:r>
      <w:proofErr w:type="spellStart"/>
      <w:r w:rsidRPr="00E50617">
        <w:rPr>
          <w:rFonts w:asciiTheme="majorHAnsi" w:hAnsiTheme="majorHAnsi" w:cstheme="majorHAnsi"/>
        </w:rPr>
        <w:t>nutritional</w:t>
      </w:r>
      <w:proofErr w:type="spellEnd"/>
      <w:r w:rsidRPr="00E50617">
        <w:rPr>
          <w:rFonts w:asciiTheme="majorHAnsi" w:hAnsiTheme="majorHAnsi" w:cstheme="majorHAnsi"/>
        </w:rPr>
        <w:t xml:space="preserve"> status of </w:t>
      </w:r>
      <w:proofErr w:type="spellStart"/>
      <w:r>
        <w:rPr>
          <w:rFonts w:asciiTheme="majorHAnsi" w:hAnsiTheme="majorHAnsi" w:cstheme="majorHAnsi"/>
        </w:rPr>
        <w:t>participating</w:t>
      </w:r>
      <w:proofErr w:type="spellEnd"/>
      <w:r>
        <w:rPr>
          <w:rFonts w:asciiTheme="majorHAnsi" w:hAnsiTheme="majorHAnsi" w:cstheme="majorHAnsi"/>
        </w:rPr>
        <w:t xml:space="preserve"> </w:t>
      </w:r>
      <w:proofErr w:type="spellStart"/>
      <w:r w:rsidRPr="00E50617">
        <w:rPr>
          <w:rFonts w:asciiTheme="majorHAnsi" w:hAnsiTheme="majorHAnsi" w:cstheme="majorHAnsi"/>
        </w:rPr>
        <w:t>children</w:t>
      </w:r>
      <w:proofErr w:type="spellEnd"/>
      <w:r w:rsidRPr="00E50617">
        <w:rPr>
          <w:rFonts w:asciiTheme="majorHAnsi" w:hAnsiTheme="majorHAnsi" w:cstheme="majorHAnsi"/>
        </w:rPr>
        <w:t xml:space="preserve"> </w:t>
      </w:r>
      <w:proofErr w:type="spellStart"/>
      <w:r w:rsidRPr="00E50617">
        <w:rPr>
          <w:rFonts w:asciiTheme="majorHAnsi" w:hAnsiTheme="majorHAnsi" w:cstheme="majorHAnsi"/>
        </w:rPr>
        <w:t>at</w:t>
      </w:r>
      <w:proofErr w:type="spellEnd"/>
      <w:r w:rsidRPr="00E50617">
        <w:rPr>
          <w:rFonts w:asciiTheme="majorHAnsi" w:hAnsiTheme="majorHAnsi" w:cstheme="majorHAnsi"/>
        </w:rPr>
        <w:t xml:space="preserve"> </w:t>
      </w:r>
      <w:proofErr w:type="spellStart"/>
      <w:r w:rsidRPr="00E50617">
        <w:rPr>
          <w:rFonts w:asciiTheme="majorHAnsi" w:hAnsiTheme="majorHAnsi" w:cstheme="majorHAnsi"/>
        </w:rPr>
        <w:t>the</w:t>
      </w:r>
      <w:proofErr w:type="spellEnd"/>
      <w:r w:rsidRPr="00E50617">
        <w:rPr>
          <w:rFonts w:asciiTheme="majorHAnsi" w:hAnsiTheme="majorHAnsi" w:cstheme="majorHAnsi"/>
        </w:rPr>
        <w:t xml:space="preserve"> start and end of </w:t>
      </w:r>
      <w:proofErr w:type="spellStart"/>
      <w:r w:rsidRPr="00E50617">
        <w:rPr>
          <w:rFonts w:asciiTheme="majorHAnsi" w:hAnsiTheme="majorHAnsi" w:cstheme="majorHAnsi"/>
        </w:rPr>
        <w:t>the</w:t>
      </w:r>
      <w:proofErr w:type="spellEnd"/>
      <w:r w:rsidRPr="00E50617">
        <w:rPr>
          <w:rFonts w:asciiTheme="majorHAnsi" w:hAnsiTheme="majorHAnsi" w:cstheme="majorHAnsi"/>
        </w:rPr>
        <w:t xml:space="preserve"> program. The </w:t>
      </w:r>
      <w:proofErr w:type="spellStart"/>
      <w:r w:rsidRPr="00E50617">
        <w:rPr>
          <w:rFonts w:asciiTheme="majorHAnsi" w:hAnsiTheme="majorHAnsi" w:cstheme="majorHAnsi"/>
        </w:rPr>
        <w:t>change</w:t>
      </w:r>
      <w:proofErr w:type="spellEnd"/>
      <w:r w:rsidRPr="00E50617">
        <w:rPr>
          <w:rFonts w:asciiTheme="majorHAnsi" w:hAnsiTheme="majorHAnsi" w:cstheme="majorHAnsi"/>
        </w:rPr>
        <w:t xml:space="preserve"> in </w:t>
      </w:r>
      <w:proofErr w:type="spellStart"/>
      <w:r w:rsidRPr="00E50617">
        <w:rPr>
          <w:rFonts w:asciiTheme="majorHAnsi" w:hAnsiTheme="majorHAnsi" w:cstheme="majorHAnsi"/>
        </w:rPr>
        <w:t>the</w:t>
      </w:r>
      <w:proofErr w:type="spellEnd"/>
      <w:r w:rsidRPr="00E50617">
        <w:rPr>
          <w:rFonts w:asciiTheme="majorHAnsi" w:hAnsiTheme="majorHAnsi" w:cstheme="majorHAnsi"/>
        </w:rPr>
        <w:t xml:space="preserve"> ratio of </w:t>
      </w:r>
      <w:proofErr w:type="spellStart"/>
      <w:r w:rsidRPr="00E50617">
        <w:rPr>
          <w:rFonts w:asciiTheme="majorHAnsi" w:hAnsiTheme="majorHAnsi" w:cstheme="majorHAnsi"/>
        </w:rPr>
        <w:t>children</w:t>
      </w:r>
      <w:proofErr w:type="spellEnd"/>
      <w:r w:rsidRPr="00E50617">
        <w:rPr>
          <w:rFonts w:asciiTheme="majorHAnsi" w:hAnsiTheme="majorHAnsi" w:cstheme="majorHAnsi"/>
        </w:rPr>
        <w:t xml:space="preserve"> </w:t>
      </w:r>
      <w:proofErr w:type="spellStart"/>
      <w:r w:rsidRPr="00E50617">
        <w:rPr>
          <w:rFonts w:asciiTheme="majorHAnsi" w:hAnsiTheme="majorHAnsi" w:cstheme="majorHAnsi"/>
        </w:rPr>
        <w:t>with</w:t>
      </w:r>
      <w:proofErr w:type="spellEnd"/>
      <w:r w:rsidRPr="00E50617">
        <w:rPr>
          <w:rFonts w:asciiTheme="majorHAnsi" w:hAnsiTheme="majorHAnsi" w:cstheme="majorHAnsi"/>
        </w:rPr>
        <w:t xml:space="preserve"> </w:t>
      </w:r>
      <w:proofErr w:type="spellStart"/>
      <w:r w:rsidRPr="00E50617">
        <w:rPr>
          <w:rFonts w:asciiTheme="majorHAnsi" w:hAnsiTheme="majorHAnsi" w:cstheme="majorHAnsi"/>
        </w:rPr>
        <w:t>different</w:t>
      </w:r>
      <w:proofErr w:type="spellEnd"/>
      <w:r w:rsidRPr="00E50617">
        <w:rPr>
          <w:rFonts w:asciiTheme="majorHAnsi" w:hAnsiTheme="majorHAnsi" w:cstheme="majorHAnsi"/>
        </w:rPr>
        <w:t xml:space="preserve"> </w:t>
      </w:r>
      <w:proofErr w:type="spellStart"/>
      <w:r w:rsidRPr="00E50617">
        <w:rPr>
          <w:rFonts w:asciiTheme="majorHAnsi" w:hAnsiTheme="majorHAnsi" w:cstheme="majorHAnsi"/>
        </w:rPr>
        <w:t>nutritional</w:t>
      </w:r>
      <w:proofErr w:type="spellEnd"/>
      <w:r w:rsidRPr="00E50617">
        <w:rPr>
          <w:rFonts w:asciiTheme="majorHAnsi" w:hAnsiTheme="majorHAnsi" w:cstheme="majorHAnsi"/>
        </w:rPr>
        <w:t xml:space="preserve"> status </w:t>
      </w:r>
      <w:proofErr w:type="spellStart"/>
      <w:r w:rsidRPr="00E50617">
        <w:rPr>
          <w:rFonts w:asciiTheme="majorHAnsi" w:hAnsiTheme="majorHAnsi" w:cstheme="majorHAnsi"/>
        </w:rPr>
        <w:t>during</w:t>
      </w:r>
      <w:proofErr w:type="spellEnd"/>
      <w:r w:rsidRPr="00E50617">
        <w:rPr>
          <w:rFonts w:asciiTheme="majorHAnsi" w:hAnsiTheme="majorHAnsi" w:cstheme="majorHAnsi"/>
        </w:rPr>
        <w:t xml:space="preserve"> </w:t>
      </w:r>
      <w:proofErr w:type="spellStart"/>
      <w:r w:rsidRPr="00E50617">
        <w:rPr>
          <w:rFonts w:asciiTheme="majorHAnsi" w:hAnsiTheme="majorHAnsi" w:cstheme="majorHAnsi"/>
        </w:rPr>
        <w:t>the</w:t>
      </w:r>
      <w:proofErr w:type="spellEnd"/>
      <w:r w:rsidRPr="00E50617">
        <w:rPr>
          <w:rFonts w:asciiTheme="majorHAnsi" w:hAnsiTheme="majorHAnsi" w:cstheme="majorHAnsi"/>
        </w:rPr>
        <w:t xml:space="preserve"> program is a </w:t>
      </w:r>
      <w:proofErr w:type="spellStart"/>
      <w:r w:rsidRPr="00E50617">
        <w:rPr>
          <w:rFonts w:asciiTheme="majorHAnsi" w:hAnsiTheme="majorHAnsi" w:cstheme="majorHAnsi"/>
        </w:rPr>
        <w:t>significant</w:t>
      </w:r>
      <w:proofErr w:type="spellEnd"/>
      <w:r w:rsidRPr="00E50617">
        <w:rPr>
          <w:rFonts w:asciiTheme="majorHAnsi" w:hAnsiTheme="majorHAnsi" w:cstheme="majorHAnsi"/>
        </w:rPr>
        <w:t xml:space="preserve"> and </w:t>
      </w:r>
      <w:proofErr w:type="spellStart"/>
      <w:r w:rsidRPr="00E50617">
        <w:rPr>
          <w:rFonts w:asciiTheme="majorHAnsi" w:hAnsiTheme="majorHAnsi" w:cstheme="majorHAnsi"/>
        </w:rPr>
        <w:t>objective</w:t>
      </w:r>
      <w:proofErr w:type="spellEnd"/>
      <w:r w:rsidRPr="00E50617">
        <w:rPr>
          <w:rFonts w:asciiTheme="majorHAnsi" w:hAnsiTheme="majorHAnsi" w:cstheme="majorHAnsi"/>
        </w:rPr>
        <w:t xml:space="preserve"> </w:t>
      </w:r>
      <w:proofErr w:type="spellStart"/>
      <w:r w:rsidRPr="00E50617">
        <w:rPr>
          <w:rFonts w:asciiTheme="majorHAnsi" w:hAnsiTheme="majorHAnsi" w:cstheme="majorHAnsi"/>
        </w:rPr>
        <w:t>indicator</w:t>
      </w:r>
      <w:proofErr w:type="spellEnd"/>
      <w:r w:rsidRPr="00E50617">
        <w:rPr>
          <w:rFonts w:asciiTheme="majorHAnsi" w:hAnsiTheme="majorHAnsi" w:cstheme="majorHAnsi"/>
        </w:rPr>
        <w:t xml:space="preserve"> of </w:t>
      </w:r>
      <w:proofErr w:type="spellStart"/>
      <w:r w:rsidRPr="00E50617">
        <w:rPr>
          <w:rFonts w:asciiTheme="majorHAnsi" w:hAnsiTheme="majorHAnsi" w:cstheme="majorHAnsi"/>
        </w:rPr>
        <w:t>the</w:t>
      </w:r>
      <w:proofErr w:type="spellEnd"/>
      <w:r w:rsidRPr="00E50617">
        <w:rPr>
          <w:rFonts w:asciiTheme="majorHAnsi" w:hAnsiTheme="majorHAnsi" w:cstheme="majorHAnsi"/>
        </w:rPr>
        <w:t xml:space="preserve"> </w:t>
      </w:r>
      <w:proofErr w:type="spellStart"/>
      <w:r w:rsidRPr="00E50617">
        <w:rPr>
          <w:rFonts w:asciiTheme="majorHAnsi" w:hAnsiTheme="majorHAnsi" w:cstheme="majorHAnsi"/>
        </w:rPr>
        <w:lastRenderedPageBreak/>
        <w:t>effectiveness</w:t>
      </w:r>
      <w:proofErr w:type="spellEnd"/>
      <w:r w:rsidRPr="00E50617">
        <w:rPr>
          <w:rFonts w:asciiTheme="majorHAnsi" w:hAnsiTheme="majorHAnsi" w:cstheme="majorHAnsi"/>
        </w:rPr>
        <w:t xml:space="preserve"> of </w:t>
      </w:r>
      <w:proofErr w:type="spellStart"/>
      <w:r w:rsidRPr="00E50617">
        <w:rPr>
          <w:rFonts w:asciiTheme="majorHAnsi" w:hAnsiTheme="majorHAnsi" w:cstheme="majorHAnsi"/>
        </w:rPr>
        <w:t>the</w:t>
      </w:r>
      <w:proofErr w:type="spellEnd"/>
      <w:r w:rsidRPr="00E50617">
        <w:rPr>
          <w:rFonts w:asciiTheme="majorHAnsi" w:hAnsiTheme="majorHAnsi" w:cstheme="majorHAnsi"/>
        </w:rPr>
        <w:t xml:space="preserve"> </w:t>
      </w:r>
      <w:proofErr w:type="spellStart"/>
      <w:r w:rsidRPr="00E50617">
        <w:rPr>
          <w:rFonts w:asciiTheme="majorHAnsi" w:hAnsiTheme="majorHAnsi" w:cstheme="majorHAnsi"/>
        </w:rPr>
        <w:t>intervention</w:t>
      </w:r>
      <w:proofErr w:type="spellEnd"/>
      <w:r w:rsidRPr="00E50617">
        <w:rPr>
          <w:rFonts w:asciiTheme="majorHAnsi" w:hAnsiTheme="majorHAnsi" w:cstheme="majorHAnsi"/>
        </w:rPr>
        <w:t xml:space="preserve">. The </w:t>
      </w:r>
      <w:proofErr w:type="spellStart"/>
      <w:r w:rsidRPr="00E50617">
        <w:rPr>
          <w:rFonts w:asciiTheme="majorHAnsi" w:hAnsiTheme="majorHAnsi" w:cstheme="majorHAnsi"/>
        </w:rPr>
        <w:t>measurements</w:t>
      </w:r>
      <w:proofErr w:type="spellEnd"/>
      <w:r w:rsidRPr="00E50617">
        <w:rPr>
          <w:rFonts w:asciiTheme="majorHAnsi" w:hAnsiTheme="majorHAnsi" w:cstheme="majorHAnsi"/>
        </w:rPr>
        <w:t xml:space="preserve"> </w:t>
      </w:r>
      <w:proofErr w:type="spellStart"/>
      <w:r>
        <w:rPr>
          <w:rFonts w:asciiTheme="majorHAnsi" w:hAnsiTheme="majorHAnsi" w:cstheme="majorHAnsi"/>
        </w:rPr>
        <w:t>are</w:t>
      </w:r>
      <w:proofErr w:type="spellEnd"/>
      <w:r w:rsidRPr="00E50617">
        <w:rPr>
          <w:rFonts w:asciiTheme="majorHAnsi" w:hAnsiTheme="majorHAnsi" w:cstheme="majorHAnsi"/>
        </w:rPr>
        <w:t xml:space="preserve"> </w:t>
      </w:r>
      <w:proofErr w:type="spellStart"/>
      <w:r w:rsidRPr="00E50617">
        <w:rPr>
          <w:rFonts w:asciiTheme="majorHAnsi" w:hAnsiTheme="majorHAnsi" w:cstheme="majorHAnsi"/>
        </w:rPr>
        <w:t>approved</w:t>
      </w:r>
      <w:proofErr w:type="spellEnd"/>
      <w:r w:rsidRPr="00E50617">
        <w:rPr>
          <w:rFonts w:asciiTheme="majorHAnsi" w:hAnsiTheme="majorHAnsi" w:cstheme="majorHAnsi"/>
        </w:rPr>
        <w:t xml:space="preserve"> </w:t>
      </w:r>
      <w:proofErr w:type="spellStart"/>
      <w:r w:rsidRPr="00E50617">
        <w:rPr>
          <w:rFonts w:asciiTheme="majorHAnsi" w:hAnsiTheme="majorHAnsi" w:cstheme="majorHAnsi"/>
        </w:rPr>
        <w:t>by</w:t>
      </w:r>
      <w:proofErr w:type="spellEnd"/>
      <w:r w:rsidRPr="00E50617">
        <w:rPr>
          <w:rFonts w:asciiTheme="majorHAnsi" w:hAnsiTheme="majorHAnsi" w:cstheme="majorHAnsi"/>
        </w:rPr>
        <w:t xml:space="preserve"> </w:t>
      </w:r>
      <w:proofErr w:type="spellStart"/>
      <w:r w:rsidRPr="00E50617">
        <w:rPr>
          <w:rFonts w:asciiTheme="majorHAnsi" w:hAnsiTheme="majorHAnsi" w:cstheme="majorHAnsi"/>
        </w:rPr>
        <w:t>the</w:t>
      </w:r>
      <w:proofErr w:type="spellEnd"/>
      <w:r w:rsidRPr="00E50617">
        <w:rPr>
          <w:rFonts w:asciiTheme="majorHAnsi" w:hAnsiTheme="majorHAnsi" w:cstheme="majorHAnsi"/>
        </w:rPr>
        <w:t xml:space="preserve"> National </w:t>
      </w:r>
      <w:proofErr w:type="spellStart"/>
      <w:r w:rsidRPr="00E50617">
        <w:rPr>
          <w:rFonts w:asciiTheme="majorHAnsi" w:hAnsiTheme="majorHAnsi" w:cstheme="majorHAnsi"/>
        </w:rPr>
        <w:t>Scientific</w:t>
      </w:r>
      <w:proofErr w:type="spellEnd"/>
      <w:r w:rsidRPr="00E50617">
        <w:rPr>
          <w:rFonts w:asciiTheme="majorHAnsi" w:hAnsiTheme="majorHAnsi" w:cstheme="majorHAnsi"/>
        </w:rPr>
        <w:t xml:space="preserve"> and </w:t>
      </w:r>
      <w:proofErr w:type="spellStart"/>
      <w:r w:rsidRPr="00E50617">
        <w:rPr>
          <w:rFonts w:asciiTheme="majorHAnsi" w:hAnsiTheme="majorHAnsi" w:cstheme="majorHAnsi"/>
        </w:rPr>
        <w:t>Ethical</w:t>
      </w:r>
      <w:proofErr w:type="spellEnd"/>
      <w:r w:rsidRPr="00E50617">
        <w:rPr>
          <w:rFonts w:asciiTheme="majorHAnsi" w:hAnsiTheme="majorHAnsi" w:cstheme="majorHAnsi"/>
        </w:rPr>
        <w:t xml:space="preserve"> </w:t>
      </w:r>
      <w:proofErr w:type="spellStart"/>
      <w:r w:rsidRPr="00E50617">
        <w:rPr>
          <w:rFonts w:asciiTheme="majorHAnsi" w:hAnsiTheme="majorHAnsi" w:cstheme="majorHAnsi"/>
        </w:rPr>
        <w:t>Committee</w:t>
      </w:r>
      <w:proofErr w:type="spellEnd"/>
      <w:r w:rsidRPr="00E50617">
        <w:rPr>
          <w:rFonts w:asciiTheme="majorHAnsi" w:hAnsiTheme="majorHAnsi" w:cstheme="majorHAnsi"/>
        </w:rPr>
        <w:t xml:space="preserve"> of </w:t>
      </w:r>
      <w:proofErr w:type="spellStart"/>
      <w:r w:rsidRPr="00E50617">
        <w:rPr>
          <w:rFonts w:asciiTheme="majorHAnsi" w:hAnsiTheme="majorHAnsi" w:cstheme="majorHAnsi"/>
        </w:rPr>
        <w:t>the</w:t>
      </w:r>
      <w:proofErr w:type="spellEnd"/>
      <w:r w:rsidRPr="00E50617">
        <w:rPr>
          <w:rFonts w:asciiTheme="majorHAnsi" w:hAnsiTheme="majorHAnsi" w:cstheme="majorHAnsi"/>
        </w:rPr>
        <w:t xml:space="preserve"> </w:t>
      </w:r>
      <w:proofErr w:type="spellStart"/>
      <w:r w:rsidRPr="00E50617">
        <w:rPr>
          <w:rFonts w:asciiTheme="majorHAnsi" w:hAnsiTheme="majorHAnsi" w:cstheme="majorHAnsi"/>
        </w:rPr>
        <w:t>Medical</w:t>
      </w:r>
      <w:proofErr w:type="spellEnd"/>
      <w:r w:rsidRPr="00E50617">
        <w:rPr>
          <w:rFonts w:asciiTheme="majorHAnsi" w:hAnsiTheme="majorHAnsi" w:cstheme="majorHAnsi"/>
        </w:rPr>
        <w:t xml:space="preserve"> Research </w:t>
      </w:r>
      <w:proofErr w:type="spellStart"/>
      <w:r w:rsidRPr="00E50617">
        <w:rPr>
          <w:rFonts w:asciiTheme="majorHAnsi" w:hAnsiTheme="majorHAnsi" w:cstheme="majorHAnsi"/>
        </w:rPr>
        <w:t>Council</w:t>
      </w:r>
      <w:proofErr w:type="spellEnd"/>
      <w:r w:rsidRPr="00E50617">
        <w:rPr>
          <w:rFonts w:asciiTheme="majorHAnsi" w:hAnsiTheme="majorHAnsi" w:cstheme="majorHAnsi"/>
        </w:rPr>
        <w:t xml:space="preserve"> of Hungary.</w:t>
      </w:r>
    </w:p>
    <w:p w14:paraId="72339918" w14:textId="77777777" w:rsidR="00E61362" w:rsidRDefault="00E61362" w:rsidP="00214109">
      <w:pPr>
        <w:spacing w:after="0" w:line="240" w:lineRule="auto"/>
        <w:jc w:val="both"/>
        <w:rPr>
          <w:rFonts w:asciiTheme="majorHAnsi" w:hAnsiTheme="majorHAnsi"/>
          <w:b/>
          <w:u w:val="single"/>
        </w:rPr>
      </w:pPr>
    </w:p>
    <w:p w14:paraId="0637CA18" w14:textId="77777777" w:rsidR="000F0FEB" w:rsidRPr="0088594E" w:rsidRDefault="000F0FEB" w:rsidP="000F0FEB">
      <w:pPr>
        <w:spacing w:after="120" w:line="240" w:lineRule="auto"/>
        <w:rPr>
          <w:rFonts w:asciiTheme="majorHAnsi" w:hAnsiTheme="majorHAnsi"/>
          <w:b/>
          <w:noProof/>
          <w:u w:val="single"/>
          <w:lang w:eastAsia="hu-HU"/>
        </w:rPr>
      </w:pPr>
      <w:r>
        <w:rPr>
          <w:rFonts w:asciiTheme="majorHAnsi" w:hAnsiTheme="majorHAnsi"/>
          <w:b/>
          <w:noProof/>
          <w:u w:val="single"/>
          <w:lang w:eastAsia="hu-HU"/>
        </w:rPr>
        <w:t>GYERE projects in Hungary</w:t>
      </w:r>
      <w:r w:rsidRPr="0088594E">
        <w:rPr>
          <w:rFonts w:asciiTheme="majorHAnsi" w:hAnsiTheme="majorHAnsi"/>
          <w:b/>
          <w:noProof/>
          <w:u w:val="single"/>
          <w:lang w:eastAsia="hu-HU"/>
        </w:rPr>
        <w:t>:</w:t>
      </w:r>
    </w:p>
    <w:tbl>
      <w:tblPr>
        <w:tblStyle w:val="Rcsostblzat"/>
        <w:tblW w:w="9985" w:type="dxa"/>
        <w:tblLayout w:type="fixed"/>
        <w:tblLook w:val="04A0" w:firstRow="1" w:lastRow="0" w:firstColumn="1" w:lastColumn="0" w:noHBand="0" w:noVBand="1"/>
      </w:tblPr>
      <w:tblGrid>
        <w:gridCol w:w="1470"/>
        <w:gridCol w:w="1495"/>
        <w:gridCol w:w="2070"/>
        <w:gridCol w:w="1440"/>
        <w:gridCol w:w="1530"/>
        <w:gridCol w:w="1980"/>
      </w:tblGrid>
      <w:tr w:rsidR="000F0FEB" w14:paraId="2698CB77" w14:textId="77777777" w:rsidTr="00A866DD">
        <w:tc>
          <w:tcPr>
            <w:tcW w:w="1470" w:type="dxa"/>
          </w:tcPr>
          <w:p w14:paraId="25509ED6" w14:textId="77777777" w:rsidR="000F0FEB" w:rsidRDefault="000F0FEB" w:rsidP="00A866DD">
            <w:pPr>
              <w:spacing w:after="0" w:line="240" w:lineRule="auto"/>
              <w:rPr>
                <w:rFonts w:asciiTheme="majorHAnsi" w:hAnsiTheme="majorHAnsi"/>
                <w:b/>
                <w:noProof/>
                <w:lang w:eastAsia="hu-HU"/>
              </w:rPr>
            </w:pPr>
            <w:r>
              <w:rPr>
                <w:rFonts w:asciiTheme="majorHAnsi" w:hAnsiTheme="majorHAnsi"/>
                <w:b/>
                <w:noProof/>
                <w:lang w:eastAsia="hu-HU"/>
              </w:rPr>
              <w:t>Venue</w:t>
            </w:r>
          </w:p>
        </w:tc>
        <w:tc>
          <w:tcPr>
            <w:tcW w:w="1495" w:type="dxa"/>
          </w:tcPr>
          <w:p w14:paraId="20EA405A" w14:textId="77777777" w:rsidR="000F0FEB" w:rsidRDefault="000F0FEB" w:rsidP="00A866DD">
            <w:pPr>
              <w:spacing w:after="0" w:line="240" w:lineRule="auto"/>
              <w:rPr>
                <w:rFonts w:asciiTheme="majorHAnsi" w:hAnsiTheme="majorHAnsi"/>
                <w:b/>
                <w:noProof/>
                <w:lang w:eastAsia="hu-HU"/>
              </w:rPr>
            </w:pPr>
            <w:r>
              <w:rPr>
                <w:rFonts w:asciiTheme="majorHAnsi" w:hAnsiTheme="majorHAnsi"/>
                <w:b/>
                <w:noProof/>
                <w:lang w:eastAsia="hu-HU"/>
              </w:rPr>
              <w:t>program period</w:t>
            </w:r>
          </w:p>
        </w:tc>
        <w:tc>
          <w:tcPr>
            <w:tcW w:w="2070" w:type="dxa"/>
          </w:tcPr>
          <w:p w14:paraId="55B3708B" w14:textId="77777777" w:rsidR="000F0FEB" w:rsidRDefault="000F0FEB" w:rsidP="00A866DD">
            <w:pPr>
              <w:spacing w:after="0" w:line="240" w:lineRule="auto"/>
              <w:rPr>
                <w:rFonts w:asciiTheme="majorHAnsi" w:hAnsiTheme="majorHAnsi"/>
                <w:b/>
                <w:noProof/>
                <w:lang w:eastAsia="hu-HU"/>
              </w:rPr>
            </w:pPr>
            <w:r>
              <w:rPr>
                <w:rFonts w:asciiTheme="majorHAnsi" w:hAnsiTheme="majorHAnsi"/>
                <w:b/>
                <w:noProof/>
                <w:lang w:eastAsia="hu-HU"/>
              </w:rPr>
              <w:t>collaborating institutions</w:t>
            </w:r>
          </w:p>
        </w:tc>
        <w:tc>
          <w:tcPr>
            <w:tcW w:w="1440" w:type="dxa"/>
          </w:tcPr>
          <w:p w14:paraId="5FF17902" w14:textId="68B5141E" w:rsidR="000F0FEB" w:rsidRDefault="001D3A5D" w:rsidP="00A866DD">
            <w:pPr>
              <w:spacing w:after="0" w:line="240" w:lineRule="auto"/>
              <w:rPr>
                <w:rFonts w:asciiTheme="majorHAnsi" w:hAnsiTheme="majorHAnsi"/>
                <w:b/>
                <w:noProof/>
                <w:lang w:eastAsia="hu-HU"/>
              </w:rPr>
            </w:pPr>
            <w:r>
              <w:rPr>
                <w:rFonts w:asciiTheme="majorHAnsi" w:hAnsiTheme="majorHAnsi"/>
                <w:b/>
                <w:noProof/>
                <w:lang w:eastAsia="hu-HU"/>
              </w:rPr>
              <w:t>number of actions</w:t>
            </w:r>
          </w:p>
        </w:tc>
        <w:tc>
          <w:tcPr>
            <w:tcW w:w="1530" w:type="dxa"/>
          </w:tcPr>
          <w:p w14:paraId="4DBC2CE0" w14:textId="77777777" w:rsidR="000F0FEB" w:rsidRDefault="000F0FEB" w:rsidP="00A866DD">
            <w:pPr>
              <w:spacing w:after="0" w:line="240" w:lineRule="auto"/>
              <w:rPr>
                <w:rFonts w:asciiTheme="majorHAnsi" w:hAnsiTheme="majorHAnsi"/>
                <w:b/>
                <w:noProof/>
                <w:lang w:eastAsia="hu-HU"/>
              </w:rPr>
            </w:pPr>
            <w:r>
              <w:rPr>
                <w:rFonts w:asciiTheme="majorHAnsi" w:hAnsiTheme="majorHAnsi"/>
                <w:b/>
                <w:noProof/>
                <w:lang w:eastAsia="hu-HU"/>
              </w:rPr>
              <w:t>number of participants</w:t>
            </w:r>
          </w:p>
        </w:tc>
        <w:tc>
          <w:tcPr>
            <w:tcW w:w="1980" w:type="dxa"/>
          </w:tcPr>
          <w:p w14:paraId="47125D79" w14:textId="77777777" w:rsidR="000F0FEB" w:rsidRDefault="000F0FEB" w:rsidP="00A866DD">
            <w:pPr>
              <w:spacing w:after="0" w:line="240" w:lineRule="auto"/>
              <w:rPr>
                <w:rFonts w:asciiTheme="majorHAnsi" w:hAnsiTheme="majorHAnsi"/>
                <w:b/>
                <w:noProof/>
                <w:lang w:eastAsia="hu-HU"/>
              </w:rPr>
            </w:pPr>
            <w:r>
              <w:rPr>
                <w:rFonts w:asciiTheme="majorHAnsi" w:hAnsiTheme="majorHAnsi"/>
                <w:b/>
                <w:noProof/>
                <w:lang w:eastAsia="hu-HU"/>
              </w:rPr>
              <w:t>sponsor</w:t>
            </w:r>
          </w:p>
        </w:tc>
      </w:tr>
      <w:tr w:rsidR="000F0FEB" w14:paraId="31628CBB" w14:textId="77777777" w:rsidTr="00A866DD">
        <w:tc>
          <w:tcPr>
            <w:tcW w:w="1470" w:type="dxa"/>
          </w:tcPr>
          <w:p w14:paraId="4EC26C45" w14:textId="77777777" w:rsidR="000F0FEB" w:rsidRPr="009A57D0" w:rsidRDefault="000F0FEB" w:rsidP="00A866DD">
            <w:pPr>
              <w:spacing w:after="0" w:line="240" w:lineRule="auto"/>
              <w:rPr>
                <w:rFonts w:asciiTheme="majorHAnsi" w:hAnsiTheme="majorHAnsi"/>
                <w:b/>
                <w:i/>
                <w:noProof/>
                <w:lang w:eastAsia="hu-HU"/>
              </w:rPr>
            </w:pPr>
            <w:r w:rsidRPr="009A57D0">
              <w:rPr>
                <w:rFonts w:asciiTheme="majorHAnsi" w:hAnsiTheme="majorHAnsi"/>
                <w:b/>
                <w:i/>
                <w:noProof/>
                <w:lang w:eastAsia="hu-HU"/>
              </w:rPr>
              <w:t>Dunaharaszti</w:t>
            </w:r>
          </w:p>
        </w:tc>
        <w:tc>
          <w:tcPr>
            <w:tcW w:w="1495" w:type="dxa"/>
          </w:tcPr>
          <w:p w14:paraId="13C07D51" w14:textId="53B76050" w:rsidR="000F0FEB" w:rsidRPr="0002093A" w:rsidRDefault="000F0FEB" w:rsidP="001D3A5D">
            <w:pPr>
              <w:spacing w:after="0" w:line="240" w:lineRule="auto"/>
              <w:rPr>
                <w:rFonts w:asciiTheme="majorHAnsi" w:hAnsiTheme="majorHAnsi"/>
                <w:noProof/>
                <w:lang w:eastAsia="hu-HU"/>
              </w:rPr>
            </w:pPr>
            <w:r w:rsidRPr="0002093A">
              <w:rPr>
                <w:rFonts w:asciiTheme="majorHAnsi" w:hAnsiTheme="majorHAnsi"/>
                <w:noProof/>
                <w:lang w:eastAsia="hu-HU"/>
              </w:rPr>
              <w:t>2014-2017</w:t>
            </w:r>
          </w:p>
        </w:tc>
        <w:tc>
          <w:tcPr>
            <w:tcW w:w="2070" w:type="dxa"/>
          </w:tcPr>
          <w:p w14:paraId="5A9455A1" w14:textId="77777777" w:rsidR="000F0FEB" w:rsidRDefault="000F0FEB" w:rsidP="00A866DD">
            <w:pPr>
              <w:spacing w:after="0" w:line="240" w:lineRule="auto"/>
              <w:rPr>
                <w:rFonts w:asciiTheme="majorHAnsi" w:hAnsiTheme="majorHAnsi"/>
                <w:noProof/>
                <w:lang w:eastAsia="hu-HU"/>
              </w:rPr>
            </w:pPr>
            <w:r w:rsidRPr="00907FBF">
              <w:rPr>
                <w:rFonts w:asciiTheme="majorHAnsi" w:hAnsiTheme="majorHAnsi"/>
                <w:noProof/>
                <w:lang w:eastAsia="hu-HU"/>
              </w:rPr>
              <w:t xml:space="preserve">1 </w:t>
            </w:r>
            <w:r>
              <w:rPr>
                <w:rFonts w:asciiTheme="majorHAnsi" w:hAnsiTheme="majorHAnsi"/>
                <w:noProof/>
                <w:lang w:eastAsia="hu-HU"/>
              </w:rPr>
              <w:t>secondary school,</w:t>
            </w:r>
          </w:p>
          <w:p w14:paraId="07A5ED17" w14:textId="77777777" w:rsidR="000F0FEB" w:rsidRPr="00D64890" w:rsidRDefault="000F0FEB" w:rsidP="00A866DD">
            <w:pPr>
              <w:spacing w:after="0" w:line="240" w:lineRule="auto"/>
              <w:rPr>
                <w:rFonts w:asciiTheme="majorHAnsi" w:hAnsiTheme="majorHAnsi"/>
                <w:noProof/>
                <w:lang w:eastAsia="hu-HU"/>
              </w:rPr>
            </w:pPr>
            <w:r>
              <w:rPr>
                <w:rFonts w:asciiTheme="majorHAnsi" w:hAnsiTheme="majorHAnsi"/>
                <w:noProof/>
                <w:lang w:eastAsia="hu-HU"/>
              </w:rPr>
              <w:t>3 primary schools,   5 kindergartens</w:t>
            </w:r>
          </w:p>
        </w:tc>
        <w:tc>
          <w:tcPr>
            <w:tcW w:w="1440" w:type="dxa"/>
          </w:tcPr>
          <w:p w14:paraId="0385388B" w14:textId="43609B04" w:rsidR="000F0FEB" w:rsidRPr="0002093A" w:rsidRDefault="001D3A5D" w:rsidP="00A866DD">
            <w:pPr>
              <w:spacing w:after="0" w:line="240" w:lineRule="auto"/>
              <w:rPr>
                <w:rFonts w:asciiTheme="majorHAnsi" w:hAnsiTheme="majorHAnsi"/>
                <w:noProof/>
                <w:lang w:eastAsia="hu-HU"/>
              </w:rPr>
            </w:pPr>
            <w:r>
              <w:rPr>
                <w:rFonts w:asciiTheme="majorHAnsi" w:hAnsiTheme="majorHAnsi"/>
                <w:noProof/>
                <w:lang w:eastAsia="hu-HU"/>
              </w:rPr>
              <w:t>992</w:t>
            </w:r>
          </w:p>
        </w:tc>
        <w:tc>
          <w:tcPr>
            <w:tcW w:w="1530" w:type="dxa"/>
          </w:tcPr>
          <w:p w14:paraId="28D6CDEA" w14:textId="6731FB04" w:rsidR="000F0FEB" w:rsidRPr="00D64890" w:rsidRDefault="000F0FEB" w:rsidP="00A866DD">
            <w:pPr>
              <w:spacing w:after="0" w:line="240" w:lineRule="auto"/>
              <w:rPr>
                <w:rFonts w:asciiTheme="majorHAnsi" w:hAnsiTheme="majorHAnsi"/>
                <w:noProof/>
                <w:lang w:eastAsia="hu-HU"/>
              </w:rPr>
            </w:pPr>
            <w:r>
              <w:rPr>
                <w:rFonts w:asciiTheme="majorHAnsi" w:hAnsiTheme="majorHAnsi"/>
                <w:noProof/>
                <w:lang w:eastAsia="hu-HU"/>
              </w:rPr>
              <w:t>3500 children</w:t>
            </w:r>
            <w:r w:rsidR="00C71DC8">
              <w:rPr>
                <w:rFonts w:asciiTheme="majorHAnsi" w:hAnsiTheme="majorHAnsi"/>
                <w:noProof/>
                <w:lang w:eastAsia="hu-HU"/>
              </w:rPr>
              <w:t>+300 0-3y small children</w:t>
            </w:r>
          </w:p>
        </w:tc>
        <w:tc>
          <w:tcPr>
            <w:tcW w:w="1980" w:type="dxa"/>
          </w:tcPr>
          <w:p w14:paraId="53A6644C" w14:textId="77777777" w:rsidR="000F0FEB" w:rsidRDefault="000F0FEB" w:rsidP="00A866DD">
            <w:pPr>
              <w:spacing w:after="0" w:line="240" w:lineRule="auto"/>
              <w:rPr>
                <w:rFonts w:asciiTheme="majorHAnsi" w:hAnsiTheme="majorHAnsi"/>
                <w:noProof/>
                <w:lang w:eastAsia="hu-HU"/>
              </w:rPr>
            </w:pPr>
            <w:r>
              <w:rPr>
                <w:rFonts w:asciiTheme="majorHAnsi" w:hAnsiTheme="majorHAnsi"/>
                <w:noProof/>
                <w:lang w:eastAsia="hu-HU"/>
              </w:rPr>
              <w:t>The Coca-Cola Foundation</w:t>
            </w:r>
          </w:p>
        </w:tc>
      </w:tr>
      <w:tr w:rsidR="000F0FEB" w14:paraId="3BFE071E" w14:textId="77777777" w:rsidTr="00A866DD">
        <w:tc>
          <w:tcPr>
            <w:tcW w:w="1470" w:type="dxa"/>
          </w:tcPr>
          <w:p w14:paraId="2CBDA299" w14:textId="77777777" w:rsidR="000F0FEB" w:rsidRPr="009A57D0" w:rsidRDefault="000F0FEB" w:rsidP="00A866DD">
            <w:pPr>
              <w:spacing w:after="0" w:line="240" w:lineRule="auto"/>
              <w:rPr>
                <w:rFonts w:asciiTheme="majorHAnsi" w:hAnsiTheme="majorHAnsi"/>
                <w:b/>
                <w:i/>
                <w:noProof/>
                <w:lang w:eastAsia="hu-HU"/>
              </w:rPr>
            </w:pPr>
            <w:r w:rsidRPr="009A57D0">
              <w:rPr>
                <w:rFonts w:asciiTheme="majorHAnsi" w:hAnsiTheme="majorHAnsi"/>
                <w:b/>
                <w:i/>
                <w:noProof/>
                <w:lang w:eastAsia="hu-HU"/>
              </w:rPr>
              <w:t>Szerencs</w:t>
            </w:r>
          </w:p>
        </w:tc>
        <w:tc>
          <w:tcPr>
            <w:tcW w:w="1495" w:type="dxa"/>
          </w:tcPr>
          <w:p w14:paraId="0213980F" w14:textId="38210679" w:rsidR="000F0FEB" w:rsidRPr="0002093A" w:rsidRDefault="000F0FEB" w:rsidP="00A866DD">
            <w:pPr>
              <w:spacing w:after="0" w:line="240" w:lineRule="auto"/>
              <w:rPr>
                <w:rFonts w:asciiTheme="majorHAnsi" w:hAnsiTheme="majorHAnsi"/>
                <w:noProof/>
                <w:lang w:eastAsia="hu-HU"/>
              </w:rPr>
            </w:pPr>
            <w:r w:rsidRPr="0002093A">
              <w:rPr>
                <w:rFonts w:asciiTheme="majorHAnsi" w:hAnsiTheme="majorHAnsi"/>
                <w:noProof/>
                <w:lang w:eastAsia="hu-HU"/>
              </w:rPr>
              <w:t>2015-2018</w:t>
            </w:r>
            <w:r w:rsidR="005423D6">
              <w:rPr>
                <w:rFonts w:asciiTheme="majorHAnsi" w:hAnsiTheme="majorHAnsi"/>
                <w:noProof/>
                <w:lang w:eastAsia="hu-HU"/>
              </w:rPr>
              <w:t xml:space="preserve"> (+</w:t>
            </w:r>
            <w:r w:rsidR="00C16A60">
              <w:rPr>
                <w:rFonts w:asciiTheme="majorHAnsi" w:hAnsiTheme="majorHAnsi"/>
                <w:noProof/>
                <w:lang w:eastAsia="hu-HU"/>
              </w:rPr>
              <w:t>2</w:t>
            </w:r>
            <w:r w:rsidR="005423D6">
              <w:rPr>
                <w:rFonts w:asciiTheme="majorHAnsi" w:hAnsiTheme="majorHAnsi"/>
                <w:noProof/>
                <w:lang w:eastAsia="hu-HU"/>
              </w:rPr>
              <w:t xml:space="preserve"> year</w:t>
            </w:r>
            <w:r w:rsidR="00C16A60">
              <w:rPr>
                <w:rFonts w:asciiTheme="majorHAnsi" w:hAnsiTheme="majorHAnsi"/>
                <w:noProof/>
                <w:lang w:eastAsia="hu-HU"/>
              </w:rPr>
              <w:t>s</w:t>
            </w:r>
            <w:r w:rsidR="005423D6">
              <w:rPr>
                <w:rFonts w:asciiTheme="majorHAnsi" w:hAnsiTheme="majorHAnsi"/>
                <w:noProof/>
                <w:lang w:eastAsia="hu-HU"/>
              </w:rPr>
              <w:t xml:space="preserve"> maintenance in 2019</w:t>
            </w:r>
            <w:r w:rsidR="00C16A60">
              <w:rPr>
                <w:rFonts w:asciiTheme="majorHAnsi" w:hAnsiTheme="majorHAnsi"/>
                <w:noProof/>
                <w:lang w:eastAsia="hu-HU"/>
              </w:rPr>
              <w:t>-2020</w:t>
            </w:r>
            <w:bookmarkStart w:id="0" w:name="_GoBack"/>
            <w:bookmarkEnd w:id="0"/>
            <w:r w:rsidR="005423D6">
              <w:rPr>
                <w:rFonts w:asciiTheme="majorHAnsi" w:hAnsiTheme="majorHAnsi"/>
                <w:noProof/>
                <w:lang w:eastAsia="hu-HU"/>
              </w:rPr>
              <w:t>)</w:t>
            </w:r>
          </w:p>
        </w:tc>
        <w:tc>
          <w:tcPr>
            <w:tcW w:w="2070" w:type="dxa"/>
          </w:tcPr>
          <w:p w14:paraId="44BD2E12" w14:textId="77777777" w:rsidR="000F0FEB" w:rsidRPr="00D64890" w:rsidRDefault="000F0FEB" w:rsidP="00A866DD">
            <w:pPr>
              <w:spacing w:after="0" w:line="240" w:lineRule="auto"/>
              <w:rPr>
                <w:rFonts w:asciiTheme="majorHAnsi" w:hAnsiTheme="majorHAnsi"/>
                <w:noProof/>
                <w:lang w:eastAsia="hu-HU"/>
              </w:rPr>
            </w:pPr>
            <w:r>
              <w:rPr>
                <w:rFonts w:asciiTheme="majorHAnsi" w:hAnsiTheme="majorHAnsi"/>
                <w:noProof/>
                <w:lang w:eastAsia="hu-HU"/>
              </w:rPr>
              <w:t>2</w:t>
            </w:r>
            <w:r w:rsidRPr="00907FBF">
              <w:rPr>
                <w:rFonts w:asciiTheme="majorHAnsi" w:hAnsiTheme="majorHAnsi"/>
                <w:noProof/>
                <w:lang w:eastAsia="hu-HU"/>
              </w:rPr>
              <w:t xml:space="preserve"> </w:t>
            </w:r>
            <w:r>
              <w:rPr>
                <w:rFonts w:asciiTheme="majorHAnsi" w:hAnsiTheme="majorHAnsi"/>
                <w:noProof/>
                <w:lang w:eastAsia="hu-HU"/>
              </w:rPr>
              <w:t>secondary schools, 2 primary schools,   3 kindergartens</w:t>
            </w:r>
          </w:p>
        </w:tc>
        <w:tc>
          <w:tcPr>
            <w:tcW w:w="1440" w:type="dxa"/>
          </w:tcPr>
          <w:p w14:paraId="289D5258" w14:textId="752D43C8" w:rsidR="000F0FEB" w:rsidRPr="0002093A" w:rsidRDefault="001D3A5D" w:rsidP="00A866DD">
            <w:pPr>
              <w:spacing w:after="0" w:line="240" w:lineRule="auto"/>
              <w:rPr>
                <w:rFonts w:asciiTheme="majorHAnsi" w:hAnsiTheme="majorHAnsi"/>
                <w:noProof/>
                <w:lang w:eastAsia="hu-HU"/>
              </w:rPr>
            </w:pPr>
            <w:r>
              <w:rPr>
                <w:rFonts w:asciiTheme="majorHAnsi" w:hAnsiTheme="majorHAnsi"/>
                <w:noProof/>
                <w:lang w:eastAsia="hu-HU"/>
              </w:rPr>
              <w:t>720</w:t>
            </w:r>
          </w:p>
        </w:tc>
        <w:tc>
          <w:tcPr>
            <w:tcW w:w="1530" w:type="dxa"/>
          </w:tcPr>
          <w:p w14:paraId="366CB05E" w14:textId="546E2764" w:rsidR="000F0FEB" w:rsidRDefault="000F0FEB" w:rsidP="00A866DD">
            <w:pPr>
              <w:spacing w:after="0" w:line="240" w:lineRule="auto"/>
              <w:rPr>
                <w:rFonts w:asciiTheme="majorHAnsi" w:hAnsiTheme="majorHAnsi"/>
                <w:b/>
                <w:noProof/>
                <w:lang w:eastAsia="hu-HU"/>
              </w:rPr>
            </w:pPr>
            <w:r>
              <w:rPr>
                <w:rFonts w:asciiTheme="majorHAnsi" w:hAnsiTheme="majorHAnsi"/>
                <w:noProof/>
                <w:lang w:eastAsia="hu-HU"/>
              </w:rPr>
              <w:t>2200 children</w:t>
            </w:r>
            <w:r w:rsidR="00C71DC8">
              <w:rPr>
                <w:rFonts w:asciiTheme="majorHAnsi" w:hAnsiTheme="majorHAnsi"/>
                <w:noProof/>
                <w:lang w:eastAsia="hu-HU"/>
              </w:rPr>
              <w:t>+200 0-3y small children</w:t>
            </w:r>
          </w:p>
        </w:tc>
        <w:tc>
          <w:tcPr>
            <w:tcW w:w="1980" w:type="dxa"/>
          </w:tcPr>
          <w:p w14:paraId="02B6DB0C" w14:textId="348ABE39" w:rsidR="000F0FEB" w:rsidRDefault="00C71DC8" w:rsidP="00A866DD">
            <w:pPr>
              <w:spacing w:after="0" w:line="240" w:lineRule="auto"/>
              <w:rPr>
                <w:rFonts w:asciiTheme="majorHAnsi" w:hAnsiTheme="majorHAnsi"/>
                <w:noProof/>
                <w:lang w:eastAsia="hu-HU"/>
              </w:rPr>
            </w:pPr>
            <w:r>
              <w:rPr>
                <w:rFonts w:asciiTheme="majorHAnsi" w:hAnsiTheme="majorHAnsi"/>
                <w:noProof/>
                <w:lang w:eastAsia="hu-HU"/>
              </w:rPr>
              <w:t xml:space="preserve">the </w:t>
            </w:r>
            <w:r w:rsidR="000F0FEB">
              <w:rPr>
                <w:rFonts w:asciiTheme="majorHAnsi" w:hAnsiTheme="majorHAnsi"/>
                <w:noProof/>
                <w:lang w:eastAsia="hu-HU"/>
              </w:rPr>
              <w:t>Nestlé Healthy Kids Program</w:t>
            </w:r>
          </w:p>
        </w:tc>
      </w:tr>
      <w:tr w:rsidR="00C71DC8" w14:paraId="0B8CABB0" w14:textId="77777777" w:rsidTr="00A866DD">
        <w:tc>
          <w:tcPr>
            <w:tcW w:w="1470" w:type="dxa"/>
          </w:tcPr>
          <w:p w14:paraId="4D4690A5" w14:textId="5959A5AA" w:rsidR="00C71DC8" w:rsidRPr="009A57D0" w:rsidRDefault="00C71DC8" w:rsidP="00A866DD">
            <w:pPr>
              <w:spacing w:after="0" w:line="240" w:lineRule="auto"/>
              <w:rPr>
                <w:rFonts w:asciiTheme="majorHAnsi" w:hAnsiTheme="majorHAnsi"/>
                <w:b/>
                <w:i/>
                <w:noProof/>
                <w:lang w:eastAsia="hu-HU"/>
              </w:rPr>
            </w:pPr>
            <w:r>
              <w:rPr>
                <w:rFonts w:asciiTheme="majorHAnsi" w:hAnsiTheme="majorHAnsi"/>
                <w:b/>
                <w:i/>
                <w:noProof/>
                <w:lang w:eastAsia="hu-HU"/>
              </w:rPr>
              <w:t>Miskolc-Diósgyőr</w:t>
            </w:r>
          </w:p>
        </w:tc>
        <w:tc>
          <w:tcPr>
            <w:tcW w:w="1495" w:type="dxa"/>
          </w:tcPr>
          <w:p w14:paraId="2727F8FD" w14:textId="3F5AADB4" w:rsidR="00C71DC8" w:rsidRPr="0002093A" w:rsidRDefault="00C71DC8" w:rsidP="00C71DC8">
            <w:pPr>
              <w:spacing w:after="0" w:line="240" w:lineRule="auto"/>
              <w:rPr>
                <w:rFonts w:asciiTheme="majorHAnsi" w:hAnsiTheme="majorHAnsi"/>
                <w:noProof/>
                <w:lang w:eastAsia="hu-HU"/>
              </w:rPr>
            </w:pPr>
            <w:r>
              <w:rPr>
                <w:rFonts w:asciiTheme="majorHAnsi" w:hAnsiTheme="majorHAnsi"/>
                <w:noProof/>
                <w:lang w:eastAsia="hu-HU"/>
              </w:rPr>
              <w:t>2018-2020</w:t>
            </w:r>
          </w:p>
        </w:tc>
        <w:tc>
          <w:tcPr>
            <w:tcW w:w="2070" w:type="dxa"/>
          </w:tcPr>
          <w:p w14:paraId="4387BCBB" w14:textId="27B1241B" w:rsidR="00C71DC8" w:rsidRDefault="00C71DC8" w:rsidP="00C71DC8">
            <w:pPr>
              <w:spacing w:after="0" w:line="240" w:lineRule="auto"/>
              <w:rPr>
                <w:rFonts w:asciiTheme="majorHAnsi" w:hAnsiTheme="majorHAnsi"/>
                <w:noProof/>
                <w:lang w:eastAsia="hu-HU"/>
              </w:rPr>
            </w:pPr>
            <w:r>
              <w:rPr>
                <w:rFonts w:asciiTheme="majorHAnsi" w:hAnsiTheme="majorHAnsi"/>
                <w:noProof/>
                <w:lang w:eastAsia="hu-HU"/>
              </w:rPr>
              <w:t>3</w:t>
            </w:r>
            <w:r w:rsidRPr="00907FBF">
              <w:rPr>
                <w:rFonts w:asciiTheme="majorHAnsi" w:hAnsiTheme="majorHAnsi"/>
                <w:noProof/>
                <w:lang w:eastAsia="hu-HU"/>
              </w:rPr>
              <w:t xml:space="preserve"> </w:t>
            </w:r>
            <w:r>
              <w:rPr>
                <w:rFonts w:asciiTheme="majorHAnsi" w:hAnsiTheme="majorHAnsi"/>
                <w:noProof/>
                <w:lang w:eastAsia="hu-HU"/>
              </w:rPr>
              <w:t>secondary schools, 5 primary schools,   4 kindergartens</w:t>
            </w:r>
          </w:p>
        </w:tc>
        <w:tc>
          <w:tcPr>
            <w:tcW w:w="1440" w:type="dxa"/>
          </w:tcPr>
          <w:p w14:paraId="49601BF6" w14:textId="05EA3BB4" w:rsidR="00C71DC8" w:rsidRDefault="00C71DC8" w:rsidP="00A866DD">
            <w:pPr>
              <w:spacing w:after="0" w:line="240" w:lineRule="auto"/>
              <w:rPr>
                <w:rFonts w:asciiTheme="majorHAnsi" w:hAnsiTheme="majorHAnsi"/>
                <w:noProof/>
                <w:lang w:eastAsia="hu-HU"/>
              </w:rPr>
            </w:pPr>
            <w:r>
              <w:rPr>
                <w:rFonts w:asciiTheme="majorHAnsi" w:hAnsiTheme="majorHAnsi"/>
                <w:noProof/>
                <w:lang w:eastAsia="hu-HU"/>
              </w:rPr>
              <w:t>in progress</w:t>
            </w:r>
          </w:p>
        </w:tc>
        <w:tc>
          <w:tcPr>
            <w:tcW w:w="1530" w:type="dxa"/>
          </w:tcPr>
          <w:p w14:paraId="071D97E5" w14:textId="71047E1A" w:rsidR="00C71DC8" w:rsidRDefault="00C71DC8" w:rsidP="00A866DD">
            <w:pPr>
              <w:spacing w:after="0" w:line="240" w:lineRule="auto"/>
              <w:rPr>
                <w:rFonts w:asciiTheme="majorHAnsi" w:hAnsiTheme="majorHAnsi"/>
                <w:noProof/>
                <w:lang w:eastAsia="hu-HU"/>
              </w:rPr>
            </w:pPr>
            <w:r>
              <w:rPr>
                <w:rFonts w:asciiTheme="majorHAnsi" w:hAnsiTheme="majorHAnsi"/>
                <w:noProof/>
                <w:lang w:eastAsia="hu-HU"/>
              </w:rPr>
              <w:t>3000 children+200 0-3y small children</w:t>
            </w:r>
          </w:p>
        </w:tc>
        <w:tc>
          <w:tcPr>
            <w:tcW w:w="1980" w:type="dxa"/>
          </w:tcPr>
          <w:p w14:paraId="1558D268" w14:textId="4C5F3045" w:rsidR="00C71DC8" w:rsidRDefault="00C71DC8" w:rsidP="00A866DD">
            <w:pPr>
              <w:spacing w:after="0" w:line="240" w:lineRule="auto"/>
              <w:rPr>
                <w:rFonts w:asciiTheme="majorHAnsi" w:hAnsiTheme="majorHAnsi"/>
                <w:noProof/>
                <w:lang w:eastAsia="hu-HU"/>
              </w:rPr>
            </w:pPr>
            <w:r>
              <w:rPr>
                <w:rFonts w:asciiTheme="majorHAnsi" w:hAnsiTheme="majorHAnsi"/>
                <w:noProof/>
                <w:lang w:eastAsia="hu-HU"/>
              </w:rPr>
              <w:t>the Nestlé Healthy Kids Program</w:t>
            </w:r>
          </w:p>
        </w:tc>
      </w:tr>
    </w:tbl>
    <w:p w14:paraId="1B63E6BD" w14:textId="77777777" w:rsidR="000F0FEB" w:rsidRDefault="000F0FEB" w:rsidP="000F0FEB">
      <w:pPr>
        <w:spacing w:after="0" w:line="240" w:lineRule="auto"/>
        <w:rPr>
          <w:rFonts w:asciiTheme="majorHAnsi" w:hAnsiTheme="majorHAnsi"/>
          <w:b/>
          <w:noProof/>
          <w:lang w:eastAsia="hu-HU"/>
        </w:rPr>
      </w:pPr>
    </w:p>
    <w:p w14:paraId="7497A3B6" w14:textId="72B8FAE5" w:rsidR="00214109" w:rsidRDefault="00D672EC" w:rsidP="00214109">
      <w:pPr>
        <w:spacing w:after="0" w:line="240" w:lineRule="auto"/>
        <w:jc w:val="both"/>
        <w:rPr>
          <w:rFonts w:asciiTheme="majorHAnsi" w:hAnsiTheme="majorHAnsi"/>
          <w:b/>
          <w:u w:val="single"/>
        </w:rPr>
      </w:pPr>
      <w:r>
        <w:rPr>
          <w:rFonts w:asciiTheme="majorHAnsi" w:hAnsiTheme="majorHAnsi"/>
          <w:b/>
          <w:u w:val="single"/>
        </w:rPr>
        <w:t xml:space="preserve">Project </w:t>
      </w:r>
      <w:proofErr w:type="spellStart"/>
      <w:r>
        <w:rPr>
          <w:rFonts w:asciiTheme="majorHAnsi" w:hAnsiTheme="majorHAnsi"/>
          <w:b/>
          <w:u w:val="single"/>
        </w:rPr>
        <w:t>r</w:t>
      </w:r>
      <w:r w:rsidR="004C5A4A">
        <w:rPr>
          <w:rFonts w:asciiTheme="majorHAnsi" w:hAnsiTheme="majorHAnsi"/>
          <w:b/>
          <w:u w:val="single"/>
        </w:rPr>
        <w:t>esults</w:t>
      </w:r>
      <w:proofErr w:type="spellEnd"/>
      <w:r w:rsidR="00214109" w:rsidRPr="008F311C">
        <w:rPr>
          <w:rFonts w:asciiTheme="majorHAnsi" w:hAnsiTheme="majorHAnsi"/>
          <w:b/>
          <w:u w:val="single"/>
        </w:rPr>
        <w:t>:</w:t>
      </w:r>
    </w:p>
    <w:p w14:paraId="0D58EE7E" w14:textId="111989E6" w:rsidR="00B514AC" w:rsidRPr="00B514AC" w:rsidRDefault="00B514AC" w:rsidP="00214109">
      <w:pPr>
        <w:spacing w:after="0" w:line="240" w:lineRule="auto"/>
        <w:jc w:val="both"/>
        <w:rPr>
          <w:rFonts w:asciiTheme="majorHAnsi" w:hAnsiTheme="majorHAnsi"/>
        </w:rPr>
      </w:pPr>
      <w:r>
        <w:rPr>
          <w:rFonts w:asciiTheme="majorHAnsi" w:hAnsiTheme="majorHAnsi"/>
        </w:rPr>
        <w:t xml:space="preserve">Project </w:t>
      </w:r>
      <w:proofErr w:type="spellStart"/>
      <w:r>
        <w:rPr>
          <w:rFonts w:asciiTheme="majorHAnsi" w:hAnsiTheme="majorHAnsi"/>
        </w:rPr>
        <w:t>results</w:t>
      </w:r>
      <w:proofErr w:type="spellEnd"/>
      <w:r>
        <w:rPr>
          <w:rFonts w:asciiTheme="majorHAnsi" w:hAnsiTheme="majorHAnsi"/>
        </w:rPr>
        <w:t xml:space="preserve"> </w:t>
      </w:r>
      <w:proofErr w:type="spellStart"/>
      <w:r>
        <w:rPr>
          <w:rFonts w:asciiTheme="majorHAnsi" w:hAnsiTheme="majorHAnsi"/>
        </w:rPr>
        <w:t>are</w:t>
      </w:r>
      <w:proofErr w:type="spellEnd"/>
      <w:r>
        <w:rPr>
          <w:rFonts w:asciiTheme="majorHAnsi" w:hAnsiTheme="majorHAnsi"/>
        </w:rPr>
        <w:t xml:space="preserve"> </w:t>
      </w:r>
      <w:proofErr w:type="spellStart"/>
      <w:r>
        <w:rPr>
          <w:rFonts w:asciiTheme="majorHAnsi" w:hAnsiTheme="majorHAnsi"/>
        </w:rPr>
        <w:t>available</w:t>
      </w:r>
      <w:proofErr w:type="spellEnd"/>
      <w:r>
        <w:rPr>
          <w:rFonts w:asciiTheme="majorHAnsi" w:hAnsiTheme="majorHAnsi"/>
        </w:rPr>
        <w:t xml:space="preserve"> </w:t>
      </w:r>
      <w:proofErr w:type="spellStart"/>
      <w:r>
        <w:rPr>
          <w:rFonts w:asciiTheme="majorHAnsi" w:hAnsiTheme="majorHAnsi"/>
        </w:rPr>
        <w:t>from</w:t>
      </w:r>
      <w:proofErr w:type="spellEnd"/>
      <w:r>
        <w:rPr>
          <w:rFonts w:asciiTheme="majorHAnsi" w:hAnsiTheme="majorHAnsi"/>
        </w:rPr>
        <w:t xml:space="preserve"> </w:t>
      </w:r>
      <w:proofErr w:type="spellStart"/>
      <w:r>
        <w:rPr>
          <w:rFonts w:asciiTheme="majorHAnsi" w:hAnsiTheme="majorHAnsi"/>
        </w:rPr>
        <w:t>the</w:t>
      </w:r>
      <w:proofErr w:type="spellEnd"/>
      <w:r>
        <w:rPr>
          <w:rFonts w:asciiTheme="majorHAnsi" w:hAnsiTheme="majorHAnsi"/>
        </w:rPr>
        <w:t xml:space="preserve"> </w:t>
      </w:r>
      <w:proofErr w:type="spellStart"/>
      <w:r>
        <w:rPr>
          <w:rFonts w:asciiTheme="majorHAnsi" w:hAnsiTheme="majorHAnsi"/>
        </w:rPr>
        <w:t>two</w:t>
      </w:r>
      <w:proofErr w:type="spellEnd"/>
      <w:r>
        <w:rPr>
          <w:rFonts w:asciiTheme="majorHAnsi" w:hAnsiTheme="majorHAnsi"/>
        </w:rPr>
        <w:t xml:space="preserve"> </w:t>
      </w:r>
      <w:proofErr w:type="spellStart"/>
      <w:r>
        <w:rPr>
          <w:rFonts w:asciiTheme="majorHAnsi" w:hAnsiTheme="majorHAnsi"/>
        </w:rPr>
        <w:t>closed</w:t>
      </w:r>
      <w:proofErr w:type="spellEnd"/>
      <w:r>
        <w:rPr>
          <w:rFonts w:asciiTheme="majorHAnsi" w:hAnsiTheme="majorHAnsi"/>
        </w:rPr>
        <w:t xml:space="preserve"> GYERE program </w:t>
      </w:r>
      <w:proofErr w:type="spellStart"/>
      <w:r>
        <w:rPr>
          <w:rFonts w:asciiTheme="majorHAnsi" w:hAnsiTheme="majorHAnsi"/>
        </w:rPr>
        <w:t>so</w:t>
      </w:r>
      <w:proofErr w:type="spellEnd"/>
      <w:r>
        <w:rPr>
          <w:rFonts w:asciiTheme="majorHAnsi" w:hAnsiTheme="majorHAnsi"/>
        </w:rPr>
        <w:t xml:space="preserve"> far.</w:t>
      </w:r>
    </w:p>
    <w:p w14:paraId="5B69FA15" w14:textId="77777777" w:rsidR="00B514AC" w:rsidRPr="008F311C" w:rsidRDefault="00B514AC" w:rsidP="00214109">
      <w:pPr>
        <w:spacing w:after="0" w:line="240" w:lineRule="auto"/>
        <w:jc w:val="both"/>
        <w:rPr>
          <w:rFonts w:asciiTheme="majorHAnsi" w:hAnsiTheme="majorHAnsi"/>
          <w:b/>
          <w:u w:val="single"/>
        </w:rPr>
      </w:pPr>
    </w:p>
    <w:p w14:paraId="4F7CF3D1" w14:textId="35C7AEE8" w:rsidR="00550980" w:rsidRDefault="00B514AC" w:rsidP="00B514AC">
      <w:pPr>
        <w:pStyle w:val="Listaszerbekezds"/>
        <w:numPr>
          <w:ilvl w:val="0"/>
          <w:numId w:val="19"/>
        </w:numPr>
        <w:spacing w:after="0" w:line="240" w:lineRule="auto"/>
        <w:jc w:val="both"/>
        <w:rPr>
          <w:rFonts w:asciiTheme="majorHAnsi" w:hAnsiTheme="majorHAnsi"/>
          <w:b/>
          <w:noProof/>
          <w:lang w:eastAsia="hu-HU"/>
        </w:rPr>
      </w:pPr>
      <w:r>
        <w:rPr>
          <w:rFonts w:asciiTheme="majorHAnsi" w:hAnsiTheme="majorHAnsi"/>
          <w:b/>
          <w:noProof/>
          <w:lang w:eastAsia="hu-HU"/>
        </w:rPr>
        <w:t>Dunaharaszti</w:t>
      </w:r>
    </w:p>
    <w:p w14:paraId="488DBF37" w14:textId="77777777" w:rsidR="00B514AC" w:rsidRPr="00B514AC" w:rsidRDefault="00B514AC" w:rsidP="00B514AC">
      <w:pPr>
        <w:pStyle w:val="Listaszerbekezds"/>
        <w:spacing w:after="0" w:line="240" w:lineRule="auto"/>
        <w:jc w:val="both"/>
        <w:rPr>
          <w:rFonts w:asciiTheme="majorHAnsi" w:hAnsiTheme="majorHAnsi"/>
          <w:b/>
          <w:noProof/>
          <w:lang w:eastAsia="hu-HU"/>
        </w:rPr>
      </w:pPr>
    </w:p>
    <w:p w14:paraId="4E77CA72" w14:textId="1CC05E7D" w:rsidR="00B514AC" w:rsidRDefault="00B514AC" w:rsidP="00B514AC">
      <w:pPr>
        <w:spacing w:after="0" w:line="240" w:lineRule="auto"/>
        <w:jc w:val="both"/>
        <w:rPr>
          <w:rFonts w:asciiTheme="majorHAnsi" w:hAnsiTheme="majorHAnsi"/>
          <w:noProof/>
          <w:lang w:eastAsia="hu-HU"/>
        </w:rPr>
      </w:pPr>
      <w:r w:rsidRPr="00B514AC">
        <w:rPr>
          <w:rFonts w:asciiTheme="majorHAnsi" w:hAnsiTheme="majorHAnsi"/>
          <w:noProof/>
          <w:u w:val="single"/>
          <w:lang w:eastAsia="hu-HU"/>
        </w:rPr>
        <w:t>Materials and method</w:t>
      </w:r>
      <w:r>
        <w:rPr>
          <w:rFonts w:asciiTheme="majorHAnsi" w:hAnsiTheme="majorHAnsi"/>
          <w:noProof/>
          <w:lang w:eastAsia="hu-HU"/>
        </w:rPr>
        <w:t>:</w:t>
      </w:r>
    </w:p>
    <w:p w14:paraId="77245C2C" w14:textId="77777777" w:rsidR="00B514AC" w:rsidRPr="00B514AC" w:rsidRDefault="00B514AC" w:rsidP="00B514AC">
      <w:pPr>
        <w:spacing w:after="0" w:line="240" w:lineRule="auto"/>
        <w:jc w:val="both"/>
        <w:rPr>
          <w:rFonts w:asciiTheme="majorHAnsi" w:hAnsiTheme="majorHAnsi"/>
          <w:noProof/>
          <w:lang w:eastAsia="hu-HU"/>
        </w:rPr>
      </w:pPr>
      <w:r w:rsidRPr="00B514AC">
        <w:rPr>
          <w:rFonts w:asciiTheme="majorHAnsi" w:hAnsiTheme="majorHAnsi"/>
          <w:noProof/>
          <w:lang w:eastAsia="hu-HU"/>
        </w:rPr>
        <w:t>The EPODE - Organizing the Collection of Height / Weight Data of Children in EPODE Towns document was the</w:t>
      </w:r>
    </w:p>
    <w:p w14:paraId="48F0FC18" w14:textId="77777777" w:rsidR="00B514AC" w:rsidRPr="00B514AC" w:rsidRDefault="00B514AC" w:rsidP="00B514AC">
      <w:pPr>
        <w:spacing w:after="0" w:line="240" w:lineRule="auto"/>
        <w:jc w:val="both"/>
        <w:rPr>
          <w:rFonts w:asciiTheme="majorHAnsi" w:hAnsiTheme="majorHAnsi"/>
          <w:noProof/>
          <w:lang w:eastAsia="hu-HU"/>
        </w:rPr>
      </w:pPr>
      <w:r w:rsidRPr="00B514AC">
        <w:rPr>
          <w:rFonts w:asciiTheme="majorHAnsi" w:hAnsiTheme="majorHAnsi"/>
          <w:noProof/>
          <w:lang w:eastAsia="hu-HU"/>
        </w:rPr>
        <w:t>methodological basis for this survey. The comparability of the data of the two measurements was ensured by the</w:t>
      </w:r>
    </w:p>
    <w:p w14:paraId="600410B0" w14:textId="77777777" w:rsidR="00B514AC" w:rsidRPr="00B514AC" w:rsidRDefault="00B514AC" w:rsidP="00B514AC">
      <w:pPr>
        <w:spacing w:after="0" w:line="240" w:lineRule="auto"/>
        <w:jc w:val="both"/>
        <w:rPr>
          <w:rFonts w:asciiTheme="majorHAnsi" w:hAnsiTheme="majorHAnsi"/>
          <w:noProof/>
          <w:lang w:eastAsia="hu-HU"/>
        </w:rPr>
      </w:pPr>
      <w:r w:rsidRPr="00B514AC">
        <w:rPr>
          <w:rFonts w:asciiTheme="majorHAnsi" w:hAnsiTheme="majorHAnsi"/>
          <w:noProof/>
          <w:lang w:eastAsia="hu-HU"/>
        </w:rPr>
        <w:t>same methodology.</w:t>
      </w:r>
    </w:p>
    <w:p w14:paraId="17012654" w14:textId="77777777" w:rsidR="00B514AC" w:rsidRPr="00B514AC" w:rsidRDefault="00B514AC" w:rsidP="00B514AC">
      <w:pPr>
        <w:spacing w:after="0" w:line="240" w:lineRule="auto"/>
        <w:jc w:val="both"/>
        <w:rPr>
          <w:rFonts w:asciiTheme="majorHAnsi" w:hAnsiTheme="majorHAnsi"/>
          <w:noProof/>
          <w:lang w:eastAsia="hu-HU"/>
        </w:rPr>
      </w:pPr>
      <w:r w:rsidRPr="00B514AC">
        <w:rPr>
          <w:rFonts w:asciiTheme="majorHAnsi" w:hAnsiTheme="majorHAnsi"/>
          <w:noProof/>
          <w:lang w:eastAsia="hu-HU"/>
        </w:rPr>
        <w:t>The target group was 6-12 years old children. In Dunaharaszti five kindergartens, three primary schools and one</w:t>
      </w:r>
    </w:p>
    <w:p w14:paraId="222817B2" w14:textId="77777777" w:rsidR="00B514AC" w:rsidRPr="00B514AC" w:rsidRDefault="00B514AC" w:rsidP="00B514AC">
      <w:pPr>
        <w:spacing w:after="0" w:line="240" w:lineRule="auto"/>
        <w:jc w:val="both"/>
        <w:rPr>
          <w:rFonts w:asciiTheme="majorHAnsi" w:hAnsiTheme="majorHAnsi"/>
          <w:noProof/>
          <w:lang w:eastAsia="hu-HU"/>
        </w:rPr>
      </w:pPr>
      <w:r w:rsidRPr="00B514AC">
        <w:rPr>
          <w:rFonts w:asciiTheme="majorHAnsi" w:hAnsiTheme="majorHAnsi"/>
          <w:noProof/>
          <w:lang w:eastAsia="hu-HU"/>
        </w:rPr>
        <w:t>secondary school was included in the survey, all institution to which the children of the target group were attending.</w:t>
      </w:r>
    </w:p>
    <w:p w14:paraId="6F10E596" w14:textId="33E52DF6" w:rsidR="00B514AC" w:rsidRPr="00B514AC" w:rsidRDefault="00B514AC" w:rsidP="00B514AC">
      <w:pPr>
        <w:spacing w:after="0" w:line="240" w:lineRule="auto"/>
        <w:jc w:val="both"/>
        <w:rPr>
          <w:rFonts w:asciiTheme="majorHAnsi" w:hAnsiTheme="majorHAnsi"/>
          <w:noProof/>
          <w:lang w:eastAsia="hu-HU"/>
        </w:rPr>
      </w:pPr>
      <w:r>
        <w:rPr>
          <w:rFonts w:asciiTheme="majorHAnsi" w:hAnsiTheme="majorHAnsi"/>
          <w:noProof/>
          <w:lang w:eastAsia="hu-HU"/>
        </w:rPr>
        <w:t>T</w:t>
      </w:r>
      <w:r w:rsidRPr="00B514AC">
        <w:rPr>
          <w:rFonts w:asciiTheme="majorHAnsi" w:hAnsiTheme="majorHAnsi"/>
          <w:noProof/>
          <w:lang w:eastAsia="hu-HU"/>
        </w:rPr>
        <w:t>he total sample was 1677 children. Their parents handed over written consent to measurements, and the</w:t>
      </w:r>
    </w:p>
    <w:p w14:paraId="7644B0F0" w14:textId="77777777" w:rsidR="00B514AC" w:rsidRPr="00B514AC" w:rsidRDefault="00B514AC" w:rsidP="00B514AC">
      <w:pPr>
        <w:spacing w:after="0" w:line="240" w:lineRule="auto"/>
        <w:jc w:val="both"/>
        <w:rPr>
          <w:rFonts w:asciiTheme="majorHAnsi" w:hAnsiTheme="majorHAnsi"/>
          <w:noProof/>
          <w:lang w:eastAsia="hu-HU"/>
        </w:rPr>
      </w:pPr>
      <w:r w:rsidRPr="00B514AC">
        <w:rPr>
          <w:rFonts w:asciiTheme="majorHAnsi" w:hAnsiTheme="majorHAnsi"/>
          <w:noProof/>
          <w:lang w:eastAsia="hu-HU"/>
        </w:rPr>
        <w:t>children voluntarily participated in the study. Totally 1321 children were measured and recorded.</w:t>
      </w:r>
    </w:p>
    <w:p w14:paraId="1AF5933D" w14:textId="18D0E854" w:rsidR="00B514AC" w:rsidRDefault="00B514AC" w:rsidP="00B514AC">
      <w:pPr>
        <w:spacing w:after="0" w:line="240" w:lineRule="auto"/>
        <w:jc w:val="both"/>
        <w:rPr>
          <w:rFonts w:asciiTheme="majorHAnsi" w:hAnsiTheme="majorHAnsi"/>
          <w:noProof/>
          <w:lang w:eastAsia="hu-HU"/>
        </w:rPr>
      </w:pPr>
      <w:r w:rsidRPr="00B514AC">
        <w:rPr>
          <w:rFonts w:asciiTheme="majorHAnsi" w:hAnsiTheme="majorHAnsi"/>
          <w:noProof/>
          <w:lang w:eastAsia="hu-HU"/>
        </w:rPr>
        <w:t>The final sample size was 1315, because 6 children’s data had to be deleted due to their age of 13.</w:t>
      </w:r>
      <w:r w:rsidR="00A866DD">
        <w:rPr>
          <w:rFonts w:asciiTheme="majorHAnsi" w:hAnsiTheme="majorHAnsi"/>
          <w:noProof/>
          <w:lang w:eastAsia="hu-HU"/>
        </w:rPr>
        <w:t xml:space="preserve"> </w:t>
      </w:r>
      <w:r w:rsidRPr="00B514AC">
        <w:rPr>
          <w:rFonts w:asciiTheme="majorHAnsi" w:hAnsiTheme="majorHAnsi"/>
          <w:noProof/>
          <w:lang w:eastAsia="hu-HU"/>
        </w:rPr>
        <w:t>In the sample, the proportion of boys was 50.3% (661), and girls 49.7% (654)</w:t>
      </w:r>
    </w:p>
    <w:p w14:paraId="2C15A2C8" w14:textId="77777777" w:rsidR="005E34A4" w:rsidRPr="005E34A4" w:rsidRDefault="005E34A4" w:rsidP="005E34A4">
      <w:pPr>
        <w:spacing w:after="0" w:line="240" w:lineRule="auto"/>
        <w:jc w:val="both"/>
        <w:rPr>
          <w:rFonts w:asciiTheme="majorHAnsi" w:hAnsiTheme="majorHAnsi"/>
          <w:noProof/>
          <w:lang w:eastAsia="hu-HU"/>
        </w:rPr>
      </w:pPr>
      <w:r w:rsidRPr="005E34A4">
        <w:rPr>
          <w:rFonts w:asciiTheme="majorHAnsi" w:hAnsiTheme="majorHAnsi"/>
          <w:noProof/>
          <w:lang w:eastAsia="hu-HU"/>
        </w:rPr>
        <w:t>Measurements were performed by health visitors from the local health service. Preparatory trainings were organized</w:t>
      </w:r>
    </w:p>
    <w:p w14:paraId="03ACF2E4" w14:textId="19CBF567" w:rsidR="005E34A4" w:rsidRPr="005E34A4" w:rsidRDefault="005E34A4" w:rsidP="005E34A4">
      <w:pPr>
        <w:spacing w:after="0" w:line="240" w:lineRule="auto"/>
        <w:jc w:val="both"/>
        <w:rPr>
          <w:rFonts w:asciiTheme="majorHAnsi" w:hAnsiTheme="majorHAnsi"/>
          <w:noProof/>
          <w:lang w:eastAsia="hu-HU"/>
        </w:rPr>
      </w:pPr>
      <w:r w:rsidRPr="005E34A4">
        <w:rPr>
          <w:rFonts w:asciiTheme="majorHAnsi" w:hAnsiTheme="majorHAnsi"/>
          <w:noProof/>
          <w:lang w:eastAsia="hu-HU"/>
        </w:rPr>
        <w:t>for them before both measurements.</w:t>
      </w:r>
      <w:r>
        <w:rPr>
          <w:rFonts w:asciiTheme="majorHAnsi" w:hAnsiTheme="majorHAnsi"/>
          <w:noProof/>
          <w:lang w:eastAsia="hu-HU"/>
        </w:rPr>
        <w:t xml:space="preserve"> </w:t>
      </w:r>
      <w:r w:rsidRPr="005E34A4">
        <w:rPr>
          <w:rFonts w:asciiTheme="majorHAnsi" w:hAnsiTheme="majorHAnsi"/>
          <w:noProof/>
          <w:lang w:eastAsia="hu-HU"/>
        </w:rPr>
        <w:t>Data recording was made at the start of the program, in December 2014, and at the end, between 6 February and</w:t>
      </w:r>
      <w:r>
        <w:rPr>
          <w:rFonts w:asciiTheme="majorHAnsi" w:hAnsiTheme="majorHAnsi"/>
          <w:noProof/>
          <w:lang w:eastAsia="hu-HU"/>
        </w:rPr>
        <w:t xml:space="preserve"> </w:t>
      </w:r>
      <w:r w:rsidRPr="005E34A4">
        <w:rPr>
          <w:rFonts w:asciiTheme="majorHAnsi" w:hAnsiTheme="majorHAnsi"/>
          <w:noProof/>
          <w:lang w:eastAsia="hu-HU"/>
        </w:rPr>
        <w:t>10 March 2017.</w:t>
      </w:r>
    </w:p>
    <w:p w14:paraId="1CEEC1CA" w14:textId="77777777" w:rsidR="005E34A4" w:rsidRPr="005E34A4" w:rsidRDefault="005E34A4" w:rsidP="005E34A4">
      <w:pPr>
        <w:spacing w:after="0" w:line="240" w:lineRule="auto"/>
        <w:jc w:val="both"/>
        <w:rPr>
          <w:rFonts w:asciiTheme="majorHAnsi" w:hAnsiTheme="majorHAnsi"/>
          <w:noProof/>
          <w:lang w:eastAsia="hu-HU"/>
        </w:rPr>
      </w:pPr>
      <w:r w:rsidRPr="005E34A4">
        <w:rPr>
          <w:rFonts w:asciiTheme="majorHAnsi" w:hAnsiTheme="majorHAnsi"/>
          <w:noProof/>
          <w:lang w:eastAsia="hu-HU"/>
        </w:rPr>
        <w:t>The surveyors recorded the measured data directly on a tablet, on the Excel drive data entry interface created by</w:t>
      </w:r>
    </w:p>
    <w:p w14:paraId="0E8D1543" w14:textId="77777777" w:rsidR="005E34A4" w:rsidRPr="005E34A4" w:rsidRDefault="005E34A4" w:rsidP="005E34A4">
      <w:pPr>
        <w:spacing w:after="0" w:line="240" w:lineRule="auto"/>
        <w:jc w:val="both"/>
        <w:rPr>
          <w:rFonts w:asciiTheme="majorHAnsi" w:hAnsiTheme="majorHAnsi"/>
          <w:noProof/>
          <w:lang w:eastAsia="hu-HU"/>
        </w:rPr>
      </w:pPr>
      <w:r w:rsidRPr="005E34A4">
        <w:rPr>
          <w:rFonts w:asciiTheme="majorHAnsi" w:hAnsiTheme="majorHAnsi"/>
          <w:noProof/>
          <w:lang w:eastAsia="hu-HU"/>
        </w:rPr>
        <w:t>an IT specialist. Data recorded on the tablet was synchronized via a web connection to the central database.</w:t>
      </w:r>
    </w:p>
    <w:p w14:paraId="7698908B" w14:textId="77777777" w:rsidR="00E94433" w:rsidRDefault="005E34A4" w:rsidP="005E34A4">
      <w:pPr>
        <w:spacing w:after="0" w:line="240" w:lineRule="auto"/>
        <w:jc w:val="both"/>
        <w:rPr>
          <w:rFonts w:asciiTheme="majorHAnsi" w:hAnsiTheme="majorHAnsi"/>
          <w:noProof/>
          <w:lang w:eastAsia="hu-HU"/>
        </w:rPr>
      </w:pPr>
      <w:r w:rsidRPr="005E34A4">
        <w:rPr>
          <w:rFonts w:asciiTheme="majorHAnsi" w:hAnsiTheme="majorHAnsi"/>
          <w:noProof/>
          <w:lang w:eastAsia="hu-HU"/>
        </w:rPr>
        <w:t>Statistical analysis was performed with SPSS (PASW) software version 22.0.</w:t>
      </w:r>
      <w:r>
        <w:rPr>
          <w:rFonts w:asciiTheme="majorHAnsi" w:hAnsiTheme="majorHAnsi"/>
          <w:noProof/>
          <w:lang w:eastAsia="hu-HU"/>
        </w:rPr>
        <w:t xml:space="preserve"> </w:t>
      </w:r>
      <w:r w:rsidRPr="005E34A4">
        <w:rPr>
          <w:rFonts w:asciiTheme="majorHAnsi" w:hAnsiTheme="majorHAnsi"/>
          <w:noProof/>
          <w:lang w:eastAsia="hu-HU"/>
        </w:rPr>
        <w:t>Same international reference values were used in both researches to determine nutritional status, which provided a</w:t>
      </w:r>
      <w:r>
        <w:rPr>
          <w:rFonts w:asciiTheme="majorHAnsi" w:hAnsiTheme="majorHAnsi"/>
          <w:noProof/>
          <w:lang w:eastAsia="hu-HU"/>
        </w:rPr>
        <w:t xml:space="preserve"> </w:t>
      </w:r>
      <w:r w:rsidRPr="005E34A4">
        <w:rPr>
          <w:rFonts w:asciiTheme="majorHAnsi" w:hAnsiTheme="majorHAnsi"/>
          <w:noProof/>
          <w:lang w:eastAsia="hu-HU"/>
        </w:rPr>
        <w:t>basis for approximate comparison.</w:t>
      </w:r>
      <w:r w:rsidRPr="005E34A4">
        <w:rPr>
          <w:rFonts w:asciiTheme="majorHAnsi" w:hAnsiTheme="majorHAnsi"/>
          <w:noProof/>
          <w:lang w:eastAsia="hu-HU"/>
        </w:rPr>
        <w:cr/>
      </w:r>
    </w:p>
    <w:p w14:paraId="3D662B5A" w14:textId="0B9F3A9F" w:rsidR="00B514AC" w:rsidRDefault="005E34A4" w:rsidP="005E34A4">
      <w:pPr>
        <w:spacing w:after="0" w:line="240" w:lineRule="auto"/>
        <w:jc w:val="both"/>
        <w:rPr>
          <w:rFonts w:asciiTheme="majorHAnsi" w:hAnsiTheme="majorHAnsi"/>
          <w:noProof/>
          <w:lang w:eastAsia="hu-HU"/>
        </w:rPr>
      </w:pPr>
      <w:r w:rsidRPr="005E34A4">
        <w:rPr>
          <w:rFonts w:asciiTheme="majorHAnsi" w:hAnsiTheme="majorHAnsi"/>
          <w:noProof/>
          <w:u w:val="single"/>
          <w:lang w:eastAsia="hu-HU"/>
        </w:rPr>
        <w:t>Results</w:t>
      </w:r>
      <w:r>
        <w:rPr>
          <w:rFonts w:asciiTheme="majorHAnsi" w:hAnsiTheme="majorHAnsi"/>
          <w:noProof/>
          <w:lang w:eastAsia="hu-HU"/>
        </w:rPr>
        <w:t>:</w:t>
      </w:r>
    </w:p>
    <w:p w14:paraId="1E65E55F" w14:textId="77777777" w:rsidR="00E94433" w:rsidRDefault="00E94433" w:rsidP="005E34A4">
      <w:pPr>
        <w:spacing w:after="0" w:line="240" w:lineRule="auto"/>
        <w:jc w:val="both"/>
        <w:rPr>
          <w:rFonts w:asciiTheme="majorHAnsi" w:hAnsiTheme="majorHAnsi"/>
          <w:noProof/>
          <w:lang w:eastAsia="hu-HU"/>
        </w:rPr>
      </w:pPr>
    </w:p>
    <w:p w14:paraId="62767140" w14:textId="417E8ADC" w:rsidR="005E34A4" w:rsidRPr="00E94433" w:rsidRDefault="005E34A4" w:rsidP="00E94433">
      <w:pPr>
        <w:pStyle w:val="Listaszerbekezds"/>
        <w:numPr>
          <w:ilvl w:val="0"/>
          <w:numId w:val="20"/>
        </w:numPr>
        <w:spacing w:after="0" w:line="240" w:lineRule="auto"/>
        <w:jc w:val="both"/>
        <w:rPr>
          <w:rFonts w:asciiTheme="majorHAnsi" w:hAnsiTheme="majorHAnsi"/>
          <w:noProof/>
          <w:lang w:eastAsia="hu-HU"/>
        </w:rPr>
      </w:pPr>
      <w:r w:rsidRPr="00E94433">
        <w:rPr>
          <w:rFonts w:asciiTheme="majorHAnsi" w:hAnsiTheme="majorHAnsi"/>
          <w:noProof/>
          <w:lang w:eastAsia="hu-HU"/>
        </w:rPr>
        <w:t>Body Mass Index (BMI)</w:t>
      </w:r>
    </w:p>
    <w:p w14:paraId="16E76A80" w14:textId="77777777" w:rsidR="00E94433" w:rsidRDefault="00E94433" w:rsidP="005E34A4">
      <w:pPr>
        <w:spacing w:after="0" w:line="240" w:lineRule="auto"/>
        <w:jc w:val="both"/>
        <w:rPr>
          <w:rFonts w:asciiTheme="majorHAnsi" w:hAnsiTheme="majorHAnsi"/>
          <w:noProof/>
          <w:lang w:eastAsia="hu-HU"/>
        </w:rPr>
      </w:pPr>
    </w:p>
    <w:p w14:paraId="74E37C70" w14:textId="0AA92B1B" w:rsidR="005E34A4" w:rsidRPr="005E34A4" w:rsidRDefault="005E34A4" w:rsidP="005E34A4">
      <w:pPr>
        <w:spacing w:after="0" w:line="240" w:lineRule="auto"/>
        <w:jc w:val="both"/>
        <w:rPr>
          <w:rFonts w:asciiTheme="majorHAnsi" w:hAnsiTheme="majorHAnsi"/>
          <w:noProof/>
          <w:lang w:eastAsia="hu-HU"/>
        </w:rPr>
      </w:pPr>
      <w:r w:rsidRPr="005E34A4">
        <w:rPr>
          <w:rFonts w:asciiTheme="majorHAnsi" w:hAnsiTheme="majorHAnsi"/>
          <w:noProof/>
          <w:lang w:eastAsia="hu-HU"/>
        </w:rPr>
        <w:t>The average body mass index for children measured in 2014 is significantly higher than in 2017, which is also true by</w:t>
      </w:r>
    </w:p>
    <w:p w14:paraId="5629CCDF" w14:textId="70C5925B" w:rsidR="005E34A4" w:rsidRPr="005E34A4" w:rsidRDefault="005E34A4" w:rsidP="005E34A4">
      <w:pPr>
        <w:spacing w:after="0" w:line="240" w:lineRule="auto"/>
        <w:jc w:val="both"/>
        <w:rPr>
          <w:rFonts w:asciiTheme="majorHAnsi" w:hAnsiTheme="majorHAnsi"/>
          <w:noProof/>
          <w:lang w:eastAsia="hu-HU"/>
        </w:rPr>
      </w:pPr>
      <w:r w:rsidRPr="005E34A4">
        <w:rPr>
          <w:rFonts w:asciiTheme="majorHAnsi" w:hAnsiTheme="majorHAnsi"/>
          <w:noProof/>
          <w:lang w:eastAsia="hu-HU"/>
        </w:rPr>
        <w:t xml:space="preserve">gender distribution (Table </w:t>
      </w:r>
      <w:r>
        <w:rPr>
          <w:rFonts w:asciiTheme="majorHAnsi" w:hAnsiTheme="majorHAnsi"/>
          <w:noProof/>
          <w:lang w:eastAsia="hu-HU"/>
        </w:rPr>
        <w:t>1</w:t>
      </w:r>
      <w:r w:rsidRPr="005E34A4">
        <w:rPr>
          <w:rFonts w:asciiTheme="majorHAnsi" w:hAnsiTheme="majorHAnsi"/>
          <w:noProof/>
          <w:lang w:eastAsia="hu-HU"/>
        </w:rPr>
        <w:t>).</w:t>
      </w:r>
    </w:p>
    <w:p w14:paraId="2086F4D6" w14:textId="77777777" w:rsidR="005E34A4" w:rsidRDefault="005E34A4" w:rsidP="005E34A4">
      <w:pPr>
        <w:spacing w:after="0" w:line="240" w:lineRule="auto"/>
        <w:jc w:val="both"/>
        <w:rPr>
          <w:rFonts w:asciiTheme="majorHAnsi" w:hAnsiTheme="majorHAnsi"/>
          <w:noProof/>
          <w:lang w:eastAsia="hu-HU"/>
        </w:rPr>
      </w:pPr>
    </w:p>
    <w:p w14:paraId="582ED553" w14:textId="6F20F0A3" w:rsidR="005E34A4" w:rsidRDefault="005E34A4" w:rsidP="005E34A4">
      <w:pPr>
        <w:spacing w:after="0" w:line="240" w:lineRule="auto"/>
        <w:jc w:val="both"/>
        <w:rPr>
          <w:rFonts w:asciiTheme="majorHAnsi" w:hAnsiTheme="majorHAnsi"/>
          <w:noProof/>
          <w:lang w:eastAsia="hu-HU"/>
        </w:rPr>
      </w:pPr>
      <w:r>
        <w:rPr>
          <w:noProof/>
          <w:lang w:eastAsia="hu-HU"/>
        </w:rPr>
        <w:lastRenderedPageBreak/>
        <w:drawing>
          <wp:inline distT="0" distB="0" distL="0" distR="0" wp14:anchorId="5DBC91E0" wp14:editId="1EFA1B05">
            <wp:extent cx="6156960" cy="1846617"/>
            <wp:effectExtent l="0" t="0" r="0" b="127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70647" cy="1850722"/>
                    </a:xfrm>
                    <a:prstGeom prst="rect">
                      <a:avLst/>
                    </a:prstGeom>
                  </pic:spPr>
                </pic:pic>
              </a:graphicData>
            </a:graphic>
          </wp:inline>
        </w:drawing>
      </w:r>
    </w:p>
    <w:p w14:paraId="3A4D9E37" w14:textId="77777777" w:rsidR="005E34A4" w:rsidRDefault="005E34A4" w:rsidP="005E34A4">
      <w:pPr>
        <w:spacing w:after="0" w:line="240" w:lineRule="auto"/>
        <w:jc w:val="both"/>
        <w:rPr>
          <w:rFonts w:asciiTheme="majorHAnsi" w:hAnsiTheme="majorHAnsi"/>
          <w:noProof/>
          <w:lang w:eastAsia="hu-HU"/>
        </w:rPr>
      </w:pPr>
    </w:p>
    <w:p w14:paraId="74495C7C" w14:textId="668C956F" w:rsidR="005E34A4" w:rsidRPr="005E34A4" w:rsidRDefault="005E34A4" w:rsidP="005E34A4">
      <w:pPr>
        <w:spacing w:after="0" w:line="240" w:lineRule="auto"/>
        <w:jc w:val="both"/>
        <w:rPr>
          <w:rFonts w:asciiTheme="majorHAnsi" w:hAnsiTheme="majorHAnsi"/>
          <w:noProof/>
          <w:lang w:eastAsia="hu-HU"/>
        </w:rPr>
      </w:pPr>
      <w:r w:rsidRPr="005E34A4">
        <w:rPr>
          <w:rFonts w:asciiTheme="majorHAnsi" w:hAnsiTheme="majorHAnsi"/>
          <w:noProof/>
          <w:lang w:eastAsia="hu-HU"/>
        </w:rPr>
        <w:t>The average values for children between 7 -10 years old are significantly higher in 2014, while there is no statistically</w:t>
      </w:r>
    </w:p>
    <w:p w14:paraId="45D500AA" w14:textId="46A3EFE8" w:rsidR="005E34A4" w:rsidRPr="005E34A4" w:rsidRDefault="005E34A4" w:rsidP="005E34A4">
      <w:pPr>
        <w:spacing w:after="0" w:line="240" w:lineRule="auto"/>
        <w:jc w:val="both"/>
        <w:rPr>
          <w:rFonts w:asciiTheme="majorHAnsi" w:hAnsiTheme="majorHAnsi"/>
          <w:noProof/>
          <w:lang w:eastAsia="hu-HU"/>
        </w:rPr>
      </w:pPr>
      <w:r w:rsidRPr="005E34A4">
        <w:rPr>
          <w:rFonts w:asciiTheme="majorHAnsi" w:hAnsiTheme="majorHAnsi"/>
          <w:noProof/>
          <w:lang w:eastAsia="hu-HU"/>
        </w:rPr>
        <w:t xml:space="preserve">significant difference between the two years averages for other age groups. (Table </w:t>
      </w:r>
      <w:r w:rsidR="002E1058">
        <w:rPr>
          <w:rFonts w:asciiTheme="majorHAnsi" w:hAnsiTheme="majorHAnsi"/>
          <w:noProof/>
          <w:lang w:eastAsia="hu-HU"/>
        </w:rPr>
        <w:t>2</w:t>
      </w:r>
      <w:r w:rsidRPr="005E34A4">
        <w:rPr>
          <w:rFonts w:asciiTheme="majorHAnsi" w:hAnsiTheme="majorHAnsi"/>
          <w:noProof/>
          <w:lang w:eastAsia="hu-HU"/>
        </w:rPr>
        <w:t>)</w:t>
      </w:r>
    </w:p>
    <w:p w14:paraId="136D85F4" w14:textId="68C10778" w:rsidR="00B514AC" w:rsidRDefault="002E1058" w:rsidP="00B514AC">
      <w:pPr>
        <w:spacing w:after="0" w:line="240" w:lineRule="auto"/>
        <w:jc w:val="both"/>
        <w:rPr>
          <w:rFonts w:asciiTheme="majorHAnsi" w:hAnsiTheme="majorHAnsi"/>
          <w:b/>
          <w:noProof/>
          <w:lang w:eastAsia="hu-HU"/>
        </w:rPr>
      </w:pPr>
      <w:r>
        <w:rPr>
          <w:noProof/>
          <w:lang w:eastAsia="hu-HU"/>
        </w:rPr>
        <w:drawing>
          <wp:inline distT="0" distB="0" distL="0" distR="0" wp14:anchorId="504866A7" wp14:editId="1DBD85F3">
            <wp:extent cx="6645910" cy="3264535"/>
            <wp:effectExtent l="0" t="0" r="254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3264535"/>
                    </a:xfrm>
                    <a:prstGeom prst="rect">
                      <a:avLst/>
                    </a:prstGeom>
                  </pic:spPr>
                </pic:pic>
              </a:graphicData>
            </a:graphic>
          </wp:inline>
        </w:drawing>
      </w:r>
    </w:p>
    <w:p w14:paraId="26652D3B" w14:textId="1A376822" w:rsidR="00B514AC" w:rsidRDefault="00B514AC" w:rsidP="00B514AC">
      <w:pPr>
        <w:spacing w:after="0" w:line="240" w:lineRule="auto"/>
        <w:jc w:val="both"/>
        <w:rPr>
          <w:rFonts w:asciiTheme="majorHAnsi" w:hAnsiTheme="majorHAnsi"/>
          <w:b/>
          <w:noProof/>
          <w:lang w:eastAsia="hu-HU"/>
        </w:rPr>
      </w:pPr>
    </w:p>
    <w:p w14:paraId="5AA29374" w14:textId="54C39EEA" w:rsidR="002E1058" w:rsidRPr="00E94433" w:rsidRDefault="00E94433" w:rsidP="00E94433">
      <w:pPr>
        <w:pStyle w:val="Listaszerbekezds"/>
        <w:numPr>
          <w:ilvl w:val="0"/>
          <w:numId w:val="20"/>
        </w:numPr>
        <w:spacing w:after="0" w:line="240" w:lineRule="auto"/>
        <w:jc w:val="both"/>
        <w:rPr>
          <w:rFonts w:asciiTheme="majorHAnsi" w:hAnsiTheme="majorHAnsi"/>
          <w:noProof/>
          <w:lang w:eastAsia="hu-HU"/>
        </w:rPr>
      </w:pPr>
      <w:r w:rsidRPr="00E94433">
        <w:rPr>
          <w:rFonts w:asciiTheme="majorHAnsi" w:hAnsiTheme="majorHAnsi"/>
          <w:noProof/>
          <w:lang w:eastAsia="hu-HU"/>
        </w:rPr>
        <w:t>Nutritional status</w:t>
      </w:r>
    </w:p>
    <w:p w14:paraId="2D8BCA40"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There is significant difference in the distribution comparing the full sample of the two years. In 2017 the number of</w:t>
      </w:r>
    </w:p>
    <w:p w14:paraId="66DAD735"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malnourished children was 9% higher (in percent this means double difference!), while the percentage of overweight</w:t>
      </w:r>
    </w:p>
    <w:p w14:paraId="747F03E9"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was 5% and the obese was 2% lower than in 2014. The ratio of normal nutritional status was almost the same in the</w:t>
      </w:r>
    </w:p>
    <w:p w14:paraId="47C604EB"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two samples.</w:t>
      </w:r>
    </w:p>
    <w:p w14:paraId="12B78E34"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Similarly, significant difference was found by gender distribution between the two years. The only difference was that</w:t>
      </w:r>
    </w:p>
    <w:p w14:paraId="26D72AC6"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in girls overweight and obesity rates were above the average, while in boys were under, between the two years.</w:t>
      </w:r>
    </w:p>
    <w:p w14:paraId="2790A527"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Therefore, in the case of the girls the decrease of those with excess weight was even more noticeable, between the</w:t>
      </w:r>
    </w:p>
    <w:p w14:paraId="731C9DFC"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two years of research. In the case of the boys the proportion of normal nutritional status also slightly decreased.</w:t>
      </w:r>
    </w:p>
    <w:p w14:paraId="2BE5BE11"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Comparing age groups significant differences were found at ages 7-9 years old. Their characteristics were similar to</w:t>
      </w:r>
    </w:p>
    <w:p w14:paraId="27B94CD9"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the whole sample. However, difference between the data of the two study years was more obvious at the ages of 7-</w:t>
      </w:r>
    </w:p>
    <w:p w14:paraId="0AC5DCEE"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8 than the average.</w:t>
      </w:r>
    </w:p>
    <w:p w14:paraId="63B93D7F"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In 2017 the increase of malnourishment was 15% in the 7-year-olds, and 20% in 8-year-olds. At the same time, the</w:t>
      </w:r>
    </w:p>
    <w:p w14:paraId="54792354"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number of children with normal nutritional status decreased by 8% in 7 year olds and 12% in 8 year olds, compared to</w:t>
      </w:r>
    </w:p>
    <w:p w14:paraId="464D2076"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2014. In 2017 the number of overweight 7-year-olds decreased by 8%, and the 8-year olds 4%. The number of obese</w:t>
      </w:r>
    </w:p>
    <w:p w14:paraId="17E32BA2"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7-year-olds was similar in both years, and obese 8-year-olds were 5% less than in 2014. In the 9-year-olds the</w:t>
      </w:r>
    </w:p>
    <w:p w14:paraId="010D9463"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distribution differences are the same as in the whole sample.</w:t>
      </w:r>
    </w:p>
    <w:p w14:paraId="010245BA"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Statistically significant difference was found between the data from 2014 and 2017 in age groups of 7-8 years, both</w:t>
      </w:r>
    </w:p>
    <w:p w14:paraId="4F39A70B"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genders, 9 years old boys and 11-12 years old girls. The analysis of the sample by age group and gender distribution</w:t>
      </w:r>
    </w:p>
    <w:p w14:paraId="71CA385B"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shows that the increase in the number of malnourished was due to a larger increase of malnourishment in the 8-9</w:t>
      </w:r>
    </w:p>
    <w:p w14:paraId="75E0E71A"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year-olds- much higher than the average: 17-23%. In 2017 the rate of the kids with normal nutritional status decreased</w:t>
      </w:r>
    </w:p>
    <w:p w14:paraId="500ECDF3"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by 5-15% in these age groups.</w:t>
      </w:r>
    </w:p>
    <w:p w14:paraId="62FFC6B5"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lastRenderedPageBreak/>
        <w:t>The proportion of overweight children decreased by 4-9%, and the obese by 4-6% (except for 7-year-old obese boys</w:t>
      </w:r>
    </w:p>
    <w:p w14:paraId="0976E905"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with a 2.5% increase). Different from this were the 11-12 year old girls where less increase was noticeable in the</w:t>
      </w:r>
    </w:p>
    <w:p w14:paraId="31D6216F"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number of malnourished (4-7%), a significant increase in the proportion of normal nutritional status (6-15%) and</w:t>
      </w:r>
    </w:p>
    <w:p w14:paraId="4E6A10E0" w14:textId="7ECD7723" w:rsidR="002E1058"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compared to the average (about 7%) a significant decreased was observed among the overweight (16-17%).</w:t>
      </w:r>
    </w:p>
    <w:p w14:paraId="773A5C36" w14:textId="536DD3D1" w:rsidR="00E94433" w:rsidRDefault="00E94433" w:rsidP="00B514AC">
      <w:pPr>
        <w:spacing w:after="0" w:line="240" w:lineRule="auto"/>
        <w:jc w:val="both"/>
        <w:rPr>
          <w:rFonts w:asciiTheme="majorHAnsi" w:hAnsiTheme="majorHAnsi"/>
          <w:b/>
          <w:noProof/>
          <w:lang w:eastAsia="hu-HU"/>
        </w:rPr>
      </w:pPr>
    </w:p>
    <w:p w14:paraId="3763D2EA" w14:textId="40B19D3B" w:rsidR="00E94433" w:rsidRDefault="00E94433" w:rsidP="00B514AC">
      <w:pPr>
        <w:spacing w:after="0" w:line="240" w:lineRule="auto"/>
        <w:jc w:val="both"/>
        <w:rPr>
          <w:rFonts w:asciiTheme="majorHAnsi" w:hAnsiTheme="majorHAnsi"/>
          <w:noProof/>
          <w:lang w:eastAsia="hu-HU"/>
        </w:rPr>
      </w:pPr>
      <w:r w:rsidRPr="00E94433">
        <w:rPr>
          <w:rFonts w:asciiTheme="majorHAnsi" w:hAnsiTheme="majorHAnsi"/>
          <w:noProof/>
          <w:u w:val="single"/>
          <w:lang w:eastAsia="hu-HU"/>
        </w:rPr>
        <w:t>Discussion</w:t>
      </w:r>
      <w:r>
        <w:rPr>
          <w:rFonts w:asciiTheme="majorHAnsi" w:hAnsiTheme="majorHAnsi"/>
          <w:noProof/>
          <w:lang w:eastAsia="hu-HU"/>
        </w:rPr>
        <w:t>:</w:t>
      </w:r>
    </w:p>
    <w:p w14:paraId="65C0E941"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In summary, the ratio of overweight 6-12 year old children decreased in Dunaharaszti during the GYERE® Program,</w:t>
      </w:r>
    </w:p>
    <w:p w14:paraId="34C15195"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which means that the program was effective and successful.</w:t>
      </w:r>
    </w:p>
    <w:p w14:paraId="77639B57"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The program achieved its goals during the three years with the cooperation of the local communities and their</w:t>
      </w:r>
    </w:p>
    <w:p w14:paraId="434B4D1E"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members, parents, teachers, nursery nurses, professionals and politicians. Firstly, this was accomplished through the</w:t>
      </w:r>
    </w:p>
    <w:p w14:paraId="3ADA631F"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promotion of healthy nutrition and physical activity. Throughout the program, every quarter, new topics related to</w:t>
      </w:r>
    </w:p>
    <w:p w14:paraId="67197354"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healthy lifestyle were presented with the help of experts, to the general public, but mainly to children, involving</w:t>
      </w:r>
    </w:p>
    <w:p w14:paraId="566A39E7"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nursery nurses, teachers, health visitors, dietitians, doctors and people devoted to the city. All this was carried out in</w:t>
      </w:r>
    </w:p>
    <w:p w14:paraId="443C2B55"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different form of activities: events about healthy lifestyle, leaflets, press releases, presence in the social media, online</w:t>
      </w:r>
    </w:p>
    <w:p w14:paraId="5357429B"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nutrition counseling, etc.</w:t>
      </w:r>
    </w:p>
    <w:p w14:paraId="55A30F45"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One, but most important effect- among others, because this was the objective too- of the multifaceted program was</w:t>
      </w:r>
    </w:p>
    <w:p w14:paraId="6B8DB789"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to reduce the prevalence of childhood overweight. All this is noteworthy because it took place within a relatively</w:t>
      </w:r>
    </w:p>
    <w:p w14:paraId="36C6EB12"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short period of time.</w:t>
      </w:r>
    </w:p>
    <w:p w14:paraId="0834E563"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It would be very important to keep the program running, because the results are favorable. A more detailed</w:t>
      </w:r>
    </w:p>
    <w:p w14:paraId="7050C441"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analysis of the data (examination of the distributions, distribution by gender and age group) can also give an</w:t>
      </w:r>
    </w:p>
    <w:p w14:paraId="6585E1C7"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indication of how the program could be further developed.</w:t>
      </w:r>
    </w:p>
    <w:p w14:paraId="5C338C59"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The program proved to be more effective in the case of the girls, because overweight ratio decreased more in their</w:t>
      </w:r>
    </w:p>
    <w:p w14:paraId="2106B52A" w14:textId="13151193"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case.</w:t>
      </w:r>
      <w:r>
        <w:rPr>
          <w:rFonts w:asciiTheme="majorHAnsi" w:hAnsiTheme="majorHAnsi"/>
          <w:noProof/>
          <w:lang w:eastAsia="hu-HU"/>
        </w:rPr>
        <w:t xml:space="preserve"> </w:t>
      </w:r>
      <w:r w:rsidRPr="00E94433">
        <w:rPr>
          <w:rFonts w:asciiTheme="majorHAnsi" w:hAnsiTheme="majorHAnsi"/>
          <w:noProof/>
          <w:lang w:eastAsia="hu-HU"/>
        </w:rPr>
        <w:t>The ratio of children with normal nutritional status increased and the number of overweight children decreased, but</w:t>
      </w:r>
      <w:r>
        <w:rPr>
          <w:rFonts w:asciiTheme="majorHAnsi" w:hAnsiTheme="majorHAnsi"/>
          <w:noProof/>
          <w:lang w:eastAsia="hu-HU"/>
        </w:rPr>
        <w:t xml:space="preserve"> </w:t>
      </w:r>
      <w:r w:rsidRPr="00E94433">
        <w:rPr>
          <w:rFonts w:asciiTheme="majorHAnsi" w:hAnsiTheme="majorHAnsi"/>
          <w:noProof/>
          <w:lang w:eastAsia="hu-HU"/>
        </w:rPr>
        <w:t>this was only achieved in girls aged 11 to 12 years.</w:t>
      </w:r>
      <w:r>
        <w:rPr>
          <w:rFonts w:asciiTheme="majorHAnsi" w:hAnsiTheme="majorHAnsi"/>
          <w:noProof/>
          <w:lang w:eastAsia="hu-HU"/>
        </w:rPr>
        <w:t xml:space="preserve"> </w:t>
      </w:r>
      <w:r w:rsidRPr="00E94433">
        <w:rPr>
          <w:rFonts w:asciiTheme="majorHAnsi" w:hAnsiTheme="majorHAnsi"/>
          <w:noProof/>
          <w:lang w:eastAsia="hu-HU"/>
        </w:rPr>
        <w:t>This result is remarkable because girls entering puberty are particularly susceptible to various types of nutrition</w:t>
      </w:r>
      <w:r>
        <w:rPr>
          <w:rFonts w:asciiTheme="majorHAnsi" w:hAnsiTheme="majorHAnsi"/>
          <w:noProof/>
          <w:lang w:eastAsia="hu-HU"/>
        </w:rPr>
        <w:t xml:space="preserve"> </w:t>
      </w:r>
      <w:r w:rsidRPr="00E94433">
        <w:rPr>
          <w:rFonts w:asciiTheme="majorHAnsi" w:hAnsiTheme="majorHAnsi"/>
          <w:noProof/>
          <w:lang w:eastAsia="hu-HU"/>
        </w:rPr>
        <w:t>anomalies (eg. unhealthy weight control, weight loss), which on European level is unfortunately very typical in our</w:t>
      </w:r>
      <w:r>
        <w:rPr>
          <w:rFonts w:asciiTheme="majorHAnsi" w:hAnsiTheme="majorHAnsi"/>
          <w:noProof/>
          <w:lang w:eastAsia="hu-HU"/>
        </w:rPr>
        <w:t xml:space="preserve"> </w:t>
      </w:r>
      <w:r w:rsidRPr="00E94433">
        <w:rPr>
          <w:rFonts w:asciiTheme="majorHAnsi" w:hAnsiTheme="majorHAnsi"/>
          <w:noProof/>
          <w:lang w:eastAsia="hu-HU"/>
        </w:rPr>
        <w:t>country.</w:t>
      </w:r>
    </w:p>
    <w:p w14:paraId="1960C522"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The high malnutrition rates observed among the primary school pupils are concerning. Local health visitors noticed</w:t>
      </w:r>
    </w:p>
    <w:p w14:paraId="307757A9"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that in this age group the proportion of very agile, often hyperactive, slim children has increased in recent years, and</w:t>
      </w:r>
    </w:p>
    <w:p w14:paraId="6D6AAB9C"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the cause of which is unknown. The city has a very high number of athletic children, which is a positive thing.</w:t>
      </w:r>
    </w:p>
    <w:p w14:paraId="304668DF"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However, switching from kindergarten to school can also play a role in this. Specifically, the difference between the</w:t>
      </w:r>
    </w:p>
    <w:p w14:paraId="18320DC1" w14:textId="77777777" w:rsidR="00E94433" w:rsidRP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foodservice of the two types of institutions can be a cause, as it is common experience that children who attend</w:t>
      </w:r>
    </w:p>
    <w:p w14:paraId="78E9B71F" w14:textId="1E05AAFF" w:rsidR="00E94433" w:rsidRDefault="00E94433" w:rsidP="00E94433">
      <w:pPr>
        <w:spacing w:after="0" w:line="240" w:lineRule="auto"/>
        <w:jc w:val="both"/>
        <w:rPr>
          <w:rFonts w:asciiTheme="majorHAnsi" w:hAnsiTheme="majorHAnsi"/>
          <w:noProof/>
          <w:lang w:eastAsia="hu-HU"/>
        </w:rPr>
      </w:pPr>
      <w:r w:rsidRPr="00E94433">
        <w:rPr>
          <w:rFonts w:asciiTheme="majorHAnsi" w:hAnsiTheme="majorHAnsi"/>
          <w:noProof/>
          <w:lang w:eastAsia="hu-HU"/>
        </w:rPr>
        <w:t>school are less likely to eat school lunch than they did before in kindergarten.</w:t>
      </w:r>
      <w:r w:rsidRPr="00E94433">
        <w:rPr>
          <w:rFonts w:asciiTheme="majorHAnsi" w:hAnsiTheme="majorHAnsi"/>
          <w:noProof/>
          <w:lang w:eastAsia="hu-HU"/>
        </w:rPr>
        <w:cr/>
      </w:r>
    </w:p>
    <w:p w14:paraId="1307B2E2" w14:textId="4BAEF444" w:rsidR="00AF6D8C" w:rsidRPr="008565B8" w:rsidRDefault="00AF6D8C" w:rsidP="008565B8">
      <w:pPr>
        <w:pStyle w:val="Listaszerbekezds"/>
        <w:numPr>
          <w:ilvl w:val="0"/>
          <w:numId w:val="19"/>
        </w:numPr>
        <w:spacing w:after="0" w:line="240" w:lineRule="auto"/>
        <w:jc w:val="both"/>
        <w:rPr>
          <w:rFonts w:asciiTheme="majorHAnsi" w:hAnsiTheme="majorHAnsi"/>
          <w:b/>
          <w:noProof/>
          <w:lang w:eastAsia="hu-HU"/>
        </w:rPr>
      </w:pPr>
      <w:r w:rsidRPr="008565B8">
        <w:rPr>
          <w:rFonts w:asciiTheme="majorHAnsi" w:hAnsiTheme="majorHAnsi"/>
          <w:b/>
          <w:noProof/>
          <w:lang w:eastAsia="hu-HU"/>
        </w:rPr>
        <w:t>Szerencs:</w:t>
      </w:r>
    </w:p>
    <w:p w14:paraId="6167D97B" w14:textId="77777777" w:rsidR="0035778D" w:rsidRDefault="0035778D" w:rsidP="0035778D">
      <w:pPr>
        <w:spacing w:after="0" w:line="240" w:lineRule="auto"/>
        <w:jc w:val="both"/>
        <w:rPr>
          <w:rFonts w:asciiTheme="majorHAnsi" w:hAnsiTheme="majorHAnsi"/>
          <w:noProof/>
          <w:u w:val="single"/>
          <w:lang w:eastAsia="hu-HU"/>
        </w:rPr>
      </w:pPr>
    </w:p>
    <w:p w14:paraId="02523A6D" w14:textId="77777777" w:rsidR="0035778D" w:rsidRDefault="0035778D" w:rsidP="0035778D">
      <w:pPr>
        <w:spacing w:after="0" w:line="240" w:lineRule="auto"/>
        <w:jc w:val="both"/>
        <w:rPr>
          <w:rFonts w:asciiTheme="majorHAnsi" w:hAnsiTheme="majorHAnsi"/>
          <w:noProof/>
          <w:lang w:eastAsia="hu-HU"/>
        </w:rPr>
      </w:pPr>
      <w:r>
        <w:rPr>
          <w:rFonts w:asciiTheme="majorHAnsi" w:hAnsiTheme="majorHAnsi"/>
          <w:noProof/>
          <w:u w:val="single"/>
          <w:lang w:eastAsia="hu-HU"/>
        </w:rPr>
        <w:t>Materials and method</w:t>
      </w:r>
      <w:r w:rsidR="006C2F1D" w:rsidRPr="0035778D">
        <w:rPr>
          <w:rFonts w:asciiTheme="majorHAnsi" w:hAnsiTheme="majorHAnsi"/>
          <w:noProof/>
          <w:lang w:eastAsia="hu-HU"/>
        </w:rPr>
        <w:t>:</w:t>
      </w:r>
    </w:p>
    <w:p w14:paraId="79C31FCB" w14:textId="77777777" w:rsidR="0035778D" w:rsidRPr="00B514AC" w:rsidRDefault="0035778D" w:rsidP="0035778D">
      <w:pPr>
        <w:spacing w:after="0" w:line="240" w:lineRule="auto"/>
        <w:jc w:val="both"/>
        <w:rPr>
          <w:rFonts w:asciiTheme="majorHAnsi" w:hAnsiTheme="majorHAnsi"/>
          <w:noProof/>
          <w:lang w:eastAsia="hu-HU"/>
        </w:rPr>
      </w:pPr>
      <w:r w:rsidRPr="00B514AC">
        <w:rPr>
          <w:rFonts w:asciiTheme="majorHAnsi" w:hAnsiTheme="majorHAnsi"/>
          <w:noProof/>
          <w:lang w:eastAsia="hu-HU"/>
        </w:rPr>
        <w:t>The EPODE - Organizing the Collection of Height / Weight Data of Children in EPODE Towns document was the</w:t>
      </w:r>
    </w:p>
    <w:p w14:paraId="4DA79AB8" w14:textId="77777777" w:rsidR="0035778D" w:rsidRPr="00B514AC" w:rsidRDefault="0035778D" w:rsidP="0035778D">
      <w:pPr>
        <w:spacing w:after="0" w:line="240" w:lineRule="auto"/>
        <w:jc w:val="both"/>
        <w:rPr>
          <w:rFonts w:asciiTheme="majorHAnsi" w:hAnsiTheme="majorHAnsi"/>
          <w:noProof/>
          <w:lang w:eastAsia="hu-HU"/>
        </w:rPr>
      </w:pPr>
      <w:r w:rsidRPr="00B514AC">
        <w:rPr>
          <w:rFonts w:asciiTheme="majorHAnsi" w:hAnsiTheme="majorHAnsi"/>
          <w:noProof/>
          <w:lang w:eastAsia="hu-HU"/>
        </w:rPr>
        <w:t>methodological basis for this survey. The comparability of the data of the two measurements was ensured by the</w:t>
      </w:r>
    </w:p>
    <w:p w14:paraId="31E754F1" w14:textId="77777777" w:rsidR="0035778D" w:rsidRPr="00B514AC" w:rsidRDefault="0035778D" w:rsidP="0035778D">
      <w:pPr>
        <w:spacing w:after="0" w:line="240" w:lineRule="auto"/>
        <w:jc w:val="both"/>
        <w:rPr>
          <w:rFonts w:asciiTheme="majorHAnsi" w:hAnsiTheme="majorHAnsi"/>
          <w:noProof/>
          <w:lang w:eastAsia="hu-HU"/>
        </w:rPr>
      </w:pPr>
      <w:r w:rsidRPr="00B514AC">
        <w:rPr>
          <w:rFonts w:asciiTheme="majorHAnsi" w:hAnsiTheme="majorHAnsi"/>
          <w:noProof/>
          <w:lang w:eastAsia="hu-HU"/>
        </w:rPr>
        <w:t>same methodology.</w:t>
      </w:r>
    </w:p>
    <w:p w14:paraId="13150013" w14:textId="50CF16AC" w:rsidR="00242367" w:rsidRDefault="0035778D" w:rsidP="00242367">
      <w:pPr>
        <w:spacing w:after="0" w:line="240" w:lineRule="auto"/>
        <w:jc w:val="both"/>
        <w:rPr>
          <w:rFonts w:asciiTheme="majorHAnsi" w:hAnsiTheme="majorHAnsi"/>
          <w:noProof/>
          <w:lang w:eastAsia="hu-HU"/>
        </w:rPr>
      </w:pPr>
      <w:r w:rsidRPr="00B514AC">
        <w:rPr>
          <w:rFonts w:asciiTheme="majorHAnsi" w:hAnsiTheme="majorHAnsi"/>
          <w:noProof/>
          <w:lang w:eastAsia="hu-HU"/>
        </w:rPr>
        <w:t xml:space="preserve">The target group was 6-12 years old children. In </w:t>
      </w:r>
      <w:r>
        <w:rPr>
          <w:rFonts w:asciiTheme="majorHAnsi" w:hAnsiTheme="majorHAnsi"/>
          <w:noProof/>
          <w:lang w:eastAsia="hu-HU"/>
        </w:rPr>
        <w:t>Szerencs</w:t>
      </w:r>
      <w:r w:rsidRPr="00B514AC">
        <w:rPr>
          <w:rFonts w:asciiTheme="majorHAnsi" w:hAnsiTheme="majorHAnsi"/>
          <w:noProof/>
          <w:lang w:eastAsia="hu-HU"/>
        </w:rPr>
        <w:t xml:space="preserve"> </w:t>
      </w:r>
      <w:r>
        <w:rPr>
          <w:rFonts w:asciiTheme="majorHAnsi" w:hAnsiTheme="majorHAnsi"/>
          <w:noProof/>
          <w:lang w:eastAsia="hu-HU"/>
        </w:rPr>
        <w:t>three</w:t>
      </w:r>
      <w:r w:rsidRPr="00B514AC">
        <w:rPr>
          <w:rFonts w:asciiTheme="majorHAnsi" w:hAnsiTheme="majorHAnsi"/>
          <w:noProof/>
          <w:lang w:eastAsia="hu-HU"/>
        </w:rPr>
        <w:t xml:space="preserve"> kindergartens</w:t>
      </w:r>
      <w:r>
        <w:rPr>
          <w:rFonts w:asciiTheme="majorHAnsi" w:hAnsiTheme="majorHAnsi"/>
          <w:noProof/>
          <w:lang w:eastAsia="hu-HU"/>
        </w:rPr>
        <w:t xml:space="preserve"> and</w:t>
      </w:r>
      <w:r w:rsidRPr="00B514AC">
        <w:rPr>
          <w:rFonts w:asciiTheme="majorHAnsi" w:hAnsiTheme="majorHAnsi"/>
          <w:noProof/>
          <w:lang w:eastAsia="hu-HU"/>
        </w:rPr>
        <w:t xml:space="preserve"> </w:t>
      </w:r>
      <w:r>
        <w:rPr>
          <w:rFonts w:asciiTheme="majorHAnsi" w:hAnsiTheme="majorHAnsi"/>
          <w:noProof/>
          <w:lang w:eastAsia="hu-HU"/>
        </w:rPr>
        <w:t>one</w:t>
      </w:r>
      <w:r w:rsidRPr="00B514AC">
        <w:rPr>
          <w:rFonts w:asciiTheme="majorHAnsi" w:hAnsiTheme="majorHAnsi"/>
          <w:noProof/>
          <w:lang w:eastAsia="hu-HU"/>
        </w:rPr>
        <w:t xml:space="preserve"> primary school w</w:t>
      </w:r>
      <w:r>
        <w:rPr>
          <w:rFonts w:asciiTheme="majorHAnsi" w:hAnsiTheme="majorHAnsi"/>
          <w:noProof/>
          <w:lang w:eastAsia="hu-HU"/>
        </w:rPr>
        <w:t>ere</w:t>
      </w:r>
      <w:r w:rsidRPr="00B514AC">
        <w:rPr>
          <w:rFonts w:asciiTheme="majorHAnsi" w:hAnsiTheme="majorHAnsi"/>
          <w:noProof/>
          <w:lang w:eastAsia="hu-HU"/>
        </w:rPr>
        <w:t xml:space="preserve"> included in the survey, all institution to which the children of the target group were attending.</w:t>
      </w:r>
      <w:r w:rsidR="00242367">
        <w:rPr>
          <w:rFonts w:asciiTheme="majorHAnsi" w:hAnsiTheme="majorHAnsi"/>
          <w:noProof/>
          <w:lang w:eastAsia="hu-HU"/>
        </w:rPr>
        <w:t xml:space="preserve"> T</w:t>
      </w:r>
      <w:r w:rsidR="00242367" w:rsidRPr="00B514AC">
        <w:rPr>
          <w:rFonts w:asciiTheme="majorHAnsi" w:hAnsiTheme="majorHAnsi"/>
          <w:noProof/>
          <w:lang w:eastAsia="hu-HU"/>
        </w:rPr>
        <w:t>he total sample was 7</w:t>
      </w:r>
      <w:r w:rsidR="00242367">
        <w:rPr>
          <w:rFonts w:asciiTheme="majorHAnsi" w:hAnsiTheme="majorHAnsi"/>
          <w:noProof/>
          <w:lang w:eastAsia="hu-HU"/>
        </w:rPr>
        <w:t>96</w:t>
      </w:r>
      <w:r w:rsidR="00242367" w:rsidRPr="00B514AC">
        <w:rPr>
          <w:rFonts w:asciiTheme="majorHAnsi" w:hAnsiTheme="majorHAnsi"/>
          <w:noProof/>
          <w:lang w:eastAsia="hu-HU"/>
        </w:rPr>
        <w:t xml:space="preserve"> children. Their parents handed over written consent to measurements, and the</w:t>
      </w:r>
      <w:r w:rsidR="00242367">
        <w:rPr>
          <w:rFonts w:asciiTheme="majorHAnsi" w:hAnsiTheme="majorHAnsi"/>
          <w:noProof/>
          <w:lang w:eastAsia="hu-HU"/>
        </w:rPr>
        <w:t xml:space="preserve"> </w:t>
      </w:r>
      <w:r w:rsidR="00242367" w:rsidRPr="00B514AC">
        <w:rPr>
          <w:rFonts w:asciiTheme="majorHAnsi" w:hAnsiTheme="majorHAnsi"/>
          <w:noProof/>
          <w:lang w:eastAsia="hu-HU"/>
        </w:rPr>
        <w:t xml:space="preserve">children voluntarily participated in the study. Totally </w:t>
      </w:r>
      <w:r w:rsidR="00242367">
        <w:rPr>
          <w:rFonts w:asciiTheme="majorHAnsi" w:hAnsiTheme="majorHAnsi"/>
          <w:noProof/>
          <w:lang w:eastAsia="hu-HU"/>
        </w:rPr>
        <w:t>695</w:t>
      </w:r>
      <w:r w:rsidR="00242367" w:rsidRPr="00B514AC">
        <w:rPr>
          <w:rFonts w:asciiTheme="majorHAnsi" w:hAnsiTheme="majorHAnsi"/>
          <w:noProof/>
          <w:lang w:eastAsia="hu-HU"/>
        </w:rPr>
        <w:t xml:space="preserve"> children were measured and recorded.</w:t>
      </w:r>
      <w:r w:rsidR="00242367">
        <w:rPr>
          <w:rFonts w:asciiTheme="majorHAnsi" w:hAnsiTheme="majorHAnsi"/>
          <w:noProof/>
          <w:lang w:eastAsia="hu-HU"/>
        </w:rPr>
        <w:t xml:space="preserve"> </w:t>
      </w:r>
      <w:r w:rsidR="00242367" w:rsidRPr="00B514AC">
        <w:rPr>
          <w:rFonts w:asciiTheme="majorHAnsi" w:hAnsiTheme="majorHAnsi"/>
          <w:noProof/>
          <w:lang w:eastAsia="hu-HU"/>
        </w:rPr>
        <w:t xml:space="preserve">The final sample size was </w:t>
      </w:r>
      <w:r w:rsidR="00242367">
        <w:rPr>
          <w:rFonts w:asciiTheme="majorHAnsi" w:hAnsiTheme="majorHAnsi"/>
          <w:noProof/>
          <w:lang w:eastAsia="hu-HU"/>
        </w:rPr>
        <w:t>694</w:t>
      </w:r>
      <w:r w:rsidR="00242367" w:rsidRPr="00B514AC">
        <w:rPr>
          <w:rFonts w:asciiTheme="majorHAnsi" w:hAnsiTheme="majorHAnsi"/>
          <w:noProof/>
          <w:lang w:eastAsia="hu-HU"/>
        </w:rPr>
        <w:t xml:space="preserve">, because </w:t>
      </w:r>
      <w:r w:rsidR="00242367">
        <w:rPr>
          <w:rFonts w:asciiTheme="majorHAnsi" w:hAnsiTheme="majorHAnsi"/>
          <w:noProof/>
          <w:lang w:eastAsia="hu-HU"/>
        </w:rPr>
        <w:t>1</w:t>
      </w:r>
      <w:r w:rsidR="00242367" w:rsidRPr="00B514AC">
        <w:rPr>
          <w:rFonts w:asciiTheme="majorHAnsi" w:hAnsiTheme="majorHAnsi"/>
          <w:noProof/>
          <w:lang w:eastAsia="hu-HU"/>
        </w:rPr>
        <w:t xml:space="preserve"> child’s data had to be deleted due to </w:t>
      </w:r>
      <w:r w:rsidR="00242367">
        <w:rPr>
          <w:rFonts w:asciiTheme="majorHAnsi" w:hAnsiTheme="majorHAnsi"/>
          <w:noProof/>
          <w:lang w:eastAsia="hu-HU"/>
        </w:rPr>
        <w:t>his</w:t>
      </w:r>
      <w:r w:rsidR="00242367" w:rsidRPr="00B514AC">
        <w:rPr>
          <w:rFonts w:asciiTheme="majorHAnsi" w:hAnsiTheme="majorHAnsi"/>
          <w:noProof/>
          <w:lang w:eastAsia="hu-HU"/>
        </w:rPr>
        <w:t xml:space="preserve"> age of 13.</w:t>
      </w:r>
      <w:r w:rsidR="00242367">
        <w:rPr>
          <w:rFonts w:asciiTheme="majorHAnsi" w:hAnsiTheme="majorHAnsi"/>
          <w:noProof/>
          <w:lang w:eastAsia="hu-HU"/>
        </w:rPr>
        <w:t xml:space="preserve"> </w:t>
      </w:r>
      <w:r w:rsidR="00242367" w:rsidRPr="00B514AC">
        <w:rPr>
          <w:rFonts w:asciiTheme="majorHAnsi" w:hAnsiTheme="majorHAnsi"/>
          <w:noProof/>
          <w:lang w:eastAsia="hu-HU"/>
        </w:rPr>
        <w:t xml:space="preserve">In the sample, the proportion of boys was </w:t>
      </w:r>
      <w:r w:rsidR="00242367">
        <w:rPr>
          <w:rFonts w:asciiTheme="majorHAnsi" w:hAnsiTheme="majorHAnsi"/>
          <w:noProof/>
          <w:lang w:eastAsia="hu-HU"/>
        </w:rPr>
        <w:t>47.4</w:t>
      </w:r>
      <w:r w:rsidR="00242367" w:rsidRPr="00B514AC">
        <w:rPr>
          <w:rFonts w:asciiTheme="majorHAnsi" w:hAnsiTheme="majorHAnsi"/>
          <w:noProof/>
          <w:lang w:eastAsia="hu-HU"/>
        </w:rPr>
        <w:t>% (</w:t>
      </w:r>
      <w:r w:rsidR="00242367">
        <w:rPr>
          <w:rFonts w:asciiTheme="majorHAnsi" w:hAnsiTheme="majorHAnsi"/>
          <w:noProof/>
          <w:lang w:eastAsia="hu-HU"/>
        </w:rPr>
        <w:t>329</w:t>
      </w:r>
      <w:r w:rsidR="00242367" w:rsidRPr="00B514AC">
        <w:rPr>
          <w:rFonts w:asciiTheme="majorHAnsi" w:hAnsiTheme="majorHAnsi"/>
          <w:noProof/>
          <w:lang w:eastAsia="hu-HU"/>
        </w:rPr>
        <w:t xml:space="preserve">), and girls </w:t>
      </w:r>
      <w:r w:rsidR="00242367">
        <w:rPr>
          <w:rFonts w:asciiTheme="majorHAnsi" w:hAnsiTheme="majorHAnsi"/>
          <w:noProof/>
          <w:lang w:eastAsia="hu-HU"/>
        </w:rPr>
        <w:t>52.6</w:t>
      </w:r>
      <w:r w:rsidR="00242367" w:rsidRPr="00B514AC">
        <w:rPr>
          <w:rFonts w:asciiTheme="majorHAnsi" w:hAnsiTheme="majorHAnsi"/>
          <w:noProof/>
          <w:lang w:eastAsia="hu-HU"/>
        </w:rPr>
        <w:t>% (</w:t>
      </w:r>
      <w:r w:rsidR="00242367">
        <w:rPr>
          <w:rFonts w:asciiTheme="majorHAnsi" w:hAnsiTheme="majorHAnsi"/>
          <w:noProof/>
          <w:lang w:eastAsia="hu-HU"/>
        </w:rPr>
        <w:t>375</w:t>
      </w:r>
      <w:r w:rsidR="00242367" w:rsidRPr="00B514AC">
        <w:rPr>
          <w:rFonts w:asciiTheme="majorHAnsi" w:hAnsiTheme="majorHAnsi"/>
          <w:noProof/>
          <w:lang w:eastAsia="hu-HU"/>
        </w:rPr>
        <w:t>)</w:t>
      </w:r>
      <w:r w:rsidR="00242367">
        <w:rPr>
          <w:rFonts w:asciiTheme="majorHAnsi" w:hAnsiTheme="majorHAnsi"/>
          <w:noProof/>
          <w:lang w:eastAsia="hu-HU"/>
        </w:rPr>
        <w:t>.</w:t>
      </w:r>
    </w:p>
    <w:p w14:paraId="0BB8943A" w14:textId="5FDAE029" w:rsidR="00A866DD" w:rsidRDefault="00A866DD" w:rsidP="00A866DD">
      <w:pPr>
        <w:spacing w:after="0" w:line="240" w:lineRule="auto"/>
        <w:jc w:val="both"/>
        <w:rPr>
          <w:rFonts w:asciiTheme="majorHAnsi" w:hAnsiTheme="majorHAnsi"/>
          <w:noProof/>
          <w:lang w:eastAsia="hu-HU"/>
        </w:rPr>
      </w:pPr>
      <w:r>
        <w:rPr>
          <w:rFonts w:asciiTheme="majorHAnsi" w:hAnsiTheme="majorHAnsi"/>
          <w:noProof/>
          <w:lang w:eastAsia="hu-HU"/>
        </w:rPr>
        <w:t xml:space="preserve">Sample collection and the survey was authorized by </w:t>
      </w:r>
      <w:r w:rsidRPr="00705614">
        <w:rPr>
          <w:rFonts w:asciiTheme="majorHAnsi" w:hAnsiTheme="majorHAnsi"/>
          <w:noProof/>
          <w:lang w:eastAsia="hu-HU"/>
        </w:rPr>
        <w:t>the National Scientific and Ethical Committee of the Medical Research Council of</w:t>
      </w:r>
      <w:r>
        <w:rPr>
          <w:rFonts w:asciiTheme="majorHAnsi" w:hAnsiTheme="majorHAnsi"/>
          <w:noProof/>
          <w:lang w:eastAsia="hu-HU"/>
        </w:rPr>
        <w:t xml:space="preserve"> </w:t>
      </w:r>
      <w:r w:rsidRPr="00705614">
        <w:rPr>
          <w:rFonts w:asciiTheme="majorHAnsi" w:hAnsiTheme="majorHAnsi"/>
          <w:noProof/>
          <w:lang w:eastAsia="hu-HU"/>
        </w:rPr>
        <w:t>Hungary</w:t>
      </w:r>
      <w:r>
        <w:rPr>
          <w:rFonts w:asciiTheme="majorHAnsi" w:hAnsiTheme="majorHAnsi"/>
          <w:noProof/>
          <w:lang w:eastAsia="hu-HU"/>
        </w:rPr>
        <w:t xml:space="preserve">. Written consent was asked from parents regarding their children’s participation. </w:t>
      </w:r>
      <w:r w:rsidRPr="005E34A4">
        <w:rPr>
          <w:rFonts w:asciiTheme="majorHAnsi" w:hAnsiTheme="majorHAnsi"/>
          <w:noProof/>
          <w:lang w:eastAsia="hu-HU"/>
        </w:rPr>
        <w:t xml:space="preserve">Measurements were performed by </w:t>
      </w:r>
      <w:r>
        <w:rPr>
          <w:rFonts w:asciiTheme="majorHAnsi" w:hAnsiTheme="majorHAnsi"/>
          <w:noProof/>
          <w:lang w:eastAsia="hu-HU"/>
        </w:rPr>
        <w:t xml:space="preserve">family </w:t>
      </w:r>
      <w:r w:rsidRPr="005E34A4">
        <w:rPr>
          <w:rFonts w:asciiTheme="majorHAnsi" w:hAnsiTheme="majorHAnsi"/>
          <w:noProof/>
          <w:lang w:eastAsia="hu-HU"/>
        </w:rPr>
        <w:t>health visitors from the local health service. Preparatory trainings were organized</w:t>
      </w:r>
      <w:r>
        <w:rPr>
          <w:rFonts w:asciiTheme="majorHAnsi" w:hAnsiTheme="majorHAnsi"/>
          <w:noProof/>
          <w:lang w:eastAsia="hu-HU"/>
        </w:rPr>
        <w:t xml:space="preserve"> </w:t>
      </w:r>
      <w:r w:rsidRPr="005E34A4">
        <w:rPr>
          <w:rFonts w:asciiTheme="majorHAnsi" w:hAnsiTheme="majorHAnsi"/>
          <w:noProof/>
          <w:lang w:eastAsia="hu-HU"/>
        </w:rPr>
        <w:t>for them before both measurements.</w:t>
      </w:r>
      <w:r>
        <w:rPr>
          <w:rFonts w:asciiTheme="majorHAnsi" w:hAnsiTheme="majorHAnsi"/>
          <w:noProof/>
          <w:lang w:eastAsia="hu-HU"/>
        </w:rPr>
        <w:t xml:space="preserve"> The final data collection was held between 5 and 28 of February 2018. </w:t>
      </w:r>
      <w:r w:rsidRPr="00A866DD">
        <w:rPr>
          <w:rFonts w:asciiTheme="majorHAnsi" w:hAnsiTheme="majorHAnsi"/>
          <w:noProof/>
          <w:lang w:eastAsia="hu-HU"/>
        </w:rPr>
        <w:t xml:space="preserve">Children </w:t>
      </w:r>
      <w:r>
        <w:rPr>
          <w:rFonts w:asciiTheme="majorHAnsi" w:hAnsiTheme="majorHAnsi"/>
          <w:noProof/>
          <w:lang w:eastAsia="hu-HU"/>
        </w:rPr>
        <w:t>were tested in</w:t>
      </w:r>
      <w:r w:rsidRPr="00A866DD">
        <w:rPr>
          <w:rFonts w:asciiTheme="majorHAnsi" w:hAnsiTheme="majorHAnsi"/>
          <w:noProof/>
          <w:lang w:eastAsia="hu-HU"/>
        </w:rPr>
        <w:t xml:space="preserve"> light outwear, without shoes. Body weight </w:t>
      </w:r>
      <w:r>
        <w:rPr>
          <w:rFonts w:asciiTheme="majorHAnsi" w:hAnsiTheme="majorHAnsi"/>
          <w:noProof/>
          <w:lang w:eastAsia="hu-HU"/>
        </w:rPr>
        <w:t>was measured by</w:t>
      </w:r>
      <w:r w:rsidRPr="00A866DD">
        <w:rPr>
          <w:rFonts w:asciiTheme="majorHAnsi" w:hAnsiTheme="majorHAnsi"/>
          <w:noProof/>
          <w:lang w:eastAsia="hu-HU"/>
        </w:rPr>
        <w:t xml:space="preserve"> Omron BF 511, </w:t>
      </w:r>
      <w:r>
        <w:rPr>
          <w:rFonts w:asciiTheme="majorHAnsi" w:hAnsiTheme="majorHAnsi"/>
          <w:noProof/>
          <w:lang w:eastAsia="hu-HU"/>
        </w:rPr>
        <w:t xml:space="preserve">with a precision of </w:t>
      </w:r>
      <w:r w:rsidRPr="00A866DD">
        <w:rPr>
          <w:rFonts w:asciiTheme="majorHAnsi" w:hAnsiTheme="majorHAnsi"/>
          <w:noProof/>
          <w:lang w:eastAsia="hu-HU"/>
        </w:rPr>
        <w:t>0.1 kg</w:t>
      </w:r>
      <w:r>
        <w:rPr>
          <w:rFonts w:asciiTheme="majorHAnsi" w:hAnsiTheme="majorHAnsi"/>
          <w:noProof/>
          <w:lang w:eastAsia="hu-HU"/>
        </w:rPr>
        <w:t xml:space="preserve">, </w:t>
      </w:r>
      <w:r w:rsidR="002C1091">
        <w:rPr>
          <w:rFonts w:asciiTheme="majorHAnsi" w:hAnsiTheme="majorHAnsi"/>
          <w:noProof/>
          <w:lang w:eastAsia="hu-HU"/>
        </w:rPr>
        <w:t>height is measured with a</w:t>
      </w:r>
      <w:r w:rsidRPr="00A866DD">
        <w:rPr>
          <w:rFonts w:asciiTheme="majorHAnsi" w:hAnsiTheme="majorHAnsi"/>
          <w:noProof/>
          <w:lang w:eastAsia="hu-HU"/>
        </w:rPr>
        <w:t xml:space="preserve"> Seca 206 instrument</w:t>
      </w:r>
      <w:r w:rsidR="002C1091">
        <w:rPr>
          <w:rFonts w:asciiTheme="majorHAnsi" w:hAnsiTheme="majorHAnsi"/>
          <w:noProof/>
          <w:lang w:eastAsia="hu-HU"/>
        </w:rPr>
        <w:t xml:space="preserve"> with 0.1 cm precision.</w:t>
      </w:r>
      <w:r w:rsidR="00ED0E6D">
        <w:rPr>
          <w:rFonts w:asciiTheme="majorHAnsi" w:hAnsiTheme="majorHAnsi"/>
          <w:noProof/>
          <w:lang w:eastAsia="hu-HU"/>
        </w:rPr>
        <w:t xml:space="preserve"> Measured data were recorded online. </w:t>
      </w:r>
      <w:r w:rsidR="00ED0E6D" w:rsidRPr="005E34A4">
        <w:rPr>
          <w:rFonts w:asciiTheme="majorHAnsi" w:hAnsiTheme="majorHAnsi"/>
          <w:noProof/>
          <w:lang w:eastAsia="hu-HU"/>
        </w:rPr>
        <w:t>Statistical analysis was performed with SPSS (PASW) software version 22.0.</w:t>
      </w:r>
      <w:r w:rsidR="00ED0E6D">
        <w:rPr>
          <w:rFonts w:asciiTheme="majorHAnsi" w:hAnsiTheme="majorHAnsi"/>
          <w:noProof/>
          <w:lang w:eastAsia="hu-HU"/>
        </w:rPr>
        <w:t xml:space="preserve"> </w:t>
      </w:r>
      <w:r w:rsidR="00ED0E6D" w:rsidRPr="005E34A4">
        <w:rPr>
          <w:rFonts w:asciiTheme="majorHAnsi" w:hAnsiTheme="majorHAnsi"/>
          <w:noProof/>
          <w:lang w:eastAsia="hu-HU"/>
        </w:rPr>
        <w:t>Same international reference values were used in both researches to determine nutritional status, which provided a</w:t>
      </w:r>
      <w:r w:rsidR="00ED0E6D">
        <w:rPr>
          <w:rFonts w:asciiTheme="majorHAnsi" w:hAnsiTheme="majorHAnsi"/>
          <w:noProof/>
          <w:lang w:eastAsia="hu-HU"/>
        </w:rPr>
        <w:t xml:space="preserve"> </w:t>
      </w:r>
      <w:r w:rsidR="00ED0E6D" w:rsidRPr="005E34A4">
        <w:rPr>
          <w:rFonts w:asciiTheme="majorHAnsi" w:hAnsiTheme="majorHAnsi"/>
          <w:noProof/>
          <w:lang w:eastAsia="hu-HU"/>
        </w:rPr>
        <w:t>basis for approximate comparison.</w:t>
      </w:r>
      <w:r w:rsidR="00ED0E6D" w:rsidRPr="005E34A4">
        <w:rPr>
          <w:rFonts w:asciiTheme="majorHAnsi" w:hAnsiTheme="majorHAnsi"/>
          <w:noProof/>
          <w:lang w:eastAsia="hu-HU"/>
        </w:rPr>
        <w:cr/>
      </w:r>
    </w:p>
    <w:p w14:paraId="6AD66CBE" w14:textId="4778AD41" w:rsidR="00ED0E6D" w:rsidRDefault="00ED0E6D" w:rsidP="00A866DD">
      <w:pPr>
        <w:spacing w:after="0" w:line="240" w:lineRule="auto"/>
        <w:jc w:val="both"/>
        <w:rPr>
          <w:rFonts w:asciiTheme="majorHAnsi" w:hAnsiTheme="majorHAnsi"/>
          <w:noProof/>
          <w:lang w:eastAsia="hu-HU"/>
        </w:rPr>
      </w:pPr>
      <w:r w:rsidRPr="00ED0E6D">
        <w:rPr>
          <w:rFonts w:asciiTheme="majorHAnsi" w:hAnsiTheme="majorHAnsi"/>
          <w:noProof/>
          <w:u w:val="single"/>
          <w:lang w:eastAsia="hu-HU"/>
        </w:rPr>
        <w:t>Results</w:t>
      </w:r>
      <w:r>
        <w:rPr>
          <w:rFonts w:asciiTheme="majorHAnsi" w:hAnsiTheme="majorHAnsi"/>
          <w:noProof/>
          <w:lang w:eastAsia="hu-HU"/>
        </w:rPr>
        <w:t>:</w:t>
      </w:r>
    </w:p>
    <w:p w14:paraId="7B9B8461" w14:textId="77777777" w:rsidR="00ED0E6D" w:rsidRDefault="00ED0E6D" w:rsidP="00A866DD">
      <w:pPr>
        <w:spacing w:after="0" w:line="240" w:lineRule="auto"/>
        <w:jc w:val="both"/>
        <w:rPr>
          <w:rFonts w:asciiTheme="majorHAnsi" w:hAnsiTheme="majorHAnsi"/>
          <w:noProof/>
          <w:lang w:eastAsia="hu-HU"/>
        </w:rPr>
      </w:pPr>
    </w:p>
    <w:p w14:paraId="0FB59E6E" w14:textId="1832816A" w:rsidR="00ED0E6D" w:rsidRDefault="00ED0E6D" w:rsidP="00ED0E6D">
      <w:pPr>
        <w:pStyle w:val="Listaszerbekezds"/>
        <w:numPr>
          <w:ilvl w:val="0"/>
          <w:numId w:val="24"/>
        </w:numPr>
        <w:spacing w:after="0" w:line="240" w:lineRule="auto"/>
        <w:jc w:val="both"/>
        <w:rPr>
          <w:rFonts w:asciiTheme="majorHAnsi" w:hAnsiTheme="majorHAnsi"/>
          <w:noProof/>
          <w:lang w:eastAsia="hu-HU"/>
        </w:rPr>
      </w:pPr>
      <w:r>
        <w:rPr>
          <w:rFonts w:asciiTheme="majorHAnsi" w:hAnsiTheme="majorHAnsi"/>
          <w:noProof/>
          <w:lang w:eastAsia="hu-HU"/>
        </w:rPr>
        <w:t>Body-mass Index (BMI)</w:t>
      </w:r>
    </w:p>
    <w:p w14:paraId="649B82DE" w14:textId="4FEE5069" w:rsidR="00ED0E6D" w:rsidRDefault="003360B1" w:rsidP="00ED0E6D">
      <w:pPr>
        <w:spacing w:after="0" w:line="240" w:lineRule="auto"/>
        <w:jc w:val="both"/>
        <w:rPr>
          <w:rFonts w:asciiTheme="majorHAnsi" w:hAnsiTheme="majorHAnsi"/>
          <w:noProof/>
          <w:lang w:eastAsia="hu-HU"/>
        </w:rPr>
      </w:pPr>
      <w:r>
        <w:rPr>
          <w:rFonts w:asciiTheme="majorHAnsi" w:hAnsiTheme="majorHAnsi"/>
          <w:noProof/>
          <w:lang w:eastAsia="hu-HU"/>
        </w:rPr>
        <w:lastRenderedPageBreak/>
        <w:t>There was no difference between BMI values nor between the two surveys nor by genders</w:t>
      </w:r>
      <w:r w:rsidR="00B26965">
        <w:rPr>
          <w:rFonts w:asciiTheme="majorHAnsi" w:hAnsiTheme="majorHAnsi"/>
          <w:noProof/>
          <w:lang w:eastAsia="hu-HU"/>
        </w:rPr>
        <w:t xml:space="preserve"> or age groups</w:t>
      </w:r>
      <w:r>
        <w:rPr>
          <w:rFonts w:asciiTheme="majorHAnsi" w:hAnsiTheme="majorHAnsi"/>
          <w:noProof/>
          <w:lang w:eastAsia="hu-HU"/>
        </w:rPr>
        <w:t>. (Table 3</w:t>
      </w:r>
      <w:r w:rsidR="00FA1A24">
        <w:rPr>
          <w:rFonts w:asciiTheme="majorHAnsi" w:hAnsiTheme="majorHAnsi"/>
          <w:noProof/>
          <w:lang w:eastAsia="hu-HU"/>
        </w:rPr>
        <w:t xml:space="preserve"> and 4</w:t>
      </w:r>
      <w:r>
        <w:rPr>
          <w:rFonts w:asciiTheme="majorHAnsi" w:hAnsiTheme="majorHAnsi"/>
          <w:noProof/>
          <w:lang w:eastAsia="hu-HU"/>
        </w:rPr>
        <w:t>)</w:t>
      </w:r>
    </w:p>
    <w:p w14:paraId="64E01E72" w14:textId="72BAB181" w:rsidR="003360B1" w:rsidRDefault="003360B1" w:rsidP="00ED0E6D">
      <w:pPr>
        <w:spacing w:after="0" w:line="240" w:lineRule="auto"/>
        <w:jc w:val="both"/>
        <w:rPr>
          <w:rFonts w:asciiTheme="majorHAnsi" w:hAnsiTheme="majorHAnsi"/>
          <w:noProof/>
          <w:lang w:eastAsia="hu-HU"/>
        </w:rPr>
      </w:pPr>
    </w:p>
    <w:p w14:paraId="59805CA3" w14:textId="1782C807" w:rsidR="003360B1" w:rsidRPr="00ED0E6D" w:rsidRDefault="00B26965" w:rsidP="00B26965">
      <w:pPr>
        <w:pStyle w:val="Kpalrs"/>
        <w:rPr>
          <w:rFonts w:asciiTheme="majorHAnsi" w:hAnsiTheme="majorHAnsi"/>
          <w:noProof/>
          <w:lang w:eastAsia="hu-HU"/>
        </w:rPr>
      </w:pPr>
      <w:r>
        <w:rPr>
          <w:noProof/>
          <w:lang w:eastAsia="hu-HU"/>
        </w:rPr>
        <w:drawing>
          <wp:inline distT="0" distB="0" distL="0" distR="0" wp14:anchorId="1585C57D" wp14:editId="47F6170A">
            <wp:extent cx="6057900" cy="1374112"/>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71502" cy="1377197"/>
                    </a:xfrm>
                    <a:prstGeom prst="rect">
                      <a:avLst/>
                    </a:prstGeom>
                  </pic:spPr>
                </pic:pic>
              </a:graphicData>
            </a:graphic>
          </wp:inline>
        </w:drawing>
      </w:r>
      <w:r>
        <w:t xml:space="preserve">               </w:t>
      </w:r>
      <w:proofErr w:type="spellStart"/>
      <w:r>
        <w:t>Table</w:t>
      </w:r>
      <w:proofErr w:type="spellEnd"/>
      <w:r>
        <w:t xml:space="preserve"> 3 -- </w:t>
      </w:r>
      <w:proofErr w:type="spellStart"/>
      <w:r>
        <w:t>mean</w:t>
      </w:r>
      <w:proofErr w:type="spellEnd"/>
      <w:r>
        <w:t xml:space="preserve"> BMI </w:t>
      </w:r>
      <w:proofErr w:type="spellStart"/>
      <w:r>
        <w:t>values</w:t>
      </w:r>
      <w:proofErr w:type="spellEnd"/>
      <w:r>
        <w:t xml:space="preserve"> in </w:t>
      </w:r>
      <w:proofErr w:type="spellStart"/>
      <w:r>
        <w:t>the</w:t>
      </w:r>
      <w:proofErr w:type="spellEnd"/>
      <w:r>
        <w:t xml:space="preserve"> </w:t>
      </w:r>
      <w:proofErr w:type="spellStart"/>
      <w:r>
        <w:t>two</w:t>
      </w:r>
      <w:proofErr w:type="spellEnd"/>
      <w:r>
        <w:t xml:space="preserve"> </w:t>
      </w:r>
      <w:proofErr w:type="spellStart"/>
      <w:r>
        <w:t>samples</w:t>
      </w:r>
      <w:proofErr w:type="spellEnd"/>
      <w:r>
        <w:t xml:space="preserve"> </w:t>
      </w:r>
      <w:proofErr w:type="spellStart"/>
      <w:r>
        <w:t>by</w:t>
      </w:r>
      <w:proofErr w:type="spellEnd"/>
      <w:r>
        <w:t xml:space="preserve"> </w:t>
      </w:r>
      <w:proofErr w:type="spellStart"/>
      <w:r>
        <w:t>gender</w:t>
      </w:r>
      <w:proofErr w:type="spellEnd"/>
      <w:r w:rsidR="00FA1A24">
        <w:t xml:space="preserve"> (fiuk=boys, </w:t>
      </w:r>
      <w:proofErr w:type="spellStart"/>
      <w:r w:rsidR="00FA1A24">
        <w:t>lanyok</w:t>
      </w:r>
      <w:proofErr w:type="spellEnd"/>
      <w:r w:rsidR="00FA1A24">
        <w:t>=</w:t>
      </w:r>
      <w:proofErr w:type="spellStart"/>
      <w:r w:rsidR="00FA1A24">
        <w:t>girls</w:t>
      </w:r>
      <w:proofErr w:type="spellEnd"/>
      <w:r w:rsidR="00FA1A24">
        <w:t xml:space="preserve">, </w:t>
      </w:r>
      <w:proofErr w:type="spellStart"/>
      <w:r w:rsidR="00FA1A24">
        <w:t>osszesen</w:t>
      </w:r>
      <w:proofErr w:type="spellEnd"/>
      <w:r w:rsidR="00FA1A24">
        <w:t>=</w:t>
      </w:r>
      <w:proofErr w:type="spellStart"/>
      <w:r w:rsidR="00FA1A24">
        <w:t>total</w:t>
      </w:r>
      <w:proofErr w:type="spellEnd"/>
      <w:r w:rsidR="00FA1A24">
        <w:t>)</w:t>
      </w:r>
    </w:p>
    <w:p w14:paraId="6534517D" w14:textId="04B7AE96" w:rsidR="0035778D" w:rsidRDefault="00FA1A24" w:rsidP="0035778D">
      <w:pPr>
        <w:spacing w:after="0" w:line="240" w:lineRule="auto"/>
        <w:jc w:val="both"/>
        <w:rPr>
          <w:rFonts w:asciiTheme="majorHAnsi" w:hAnsiTheme="majorHAnsi"/>
          <w:noProof/>
          <w:lang w:eastAsia="hu-HU"/>
        </w:rPr>
      </w:pPr>
      <w:r>
        <w:rPr>
          <w:noProof/>
          <w:lang w:eastAsia="hu-HU"/>
        </w:rPr>
        <w:drawing>
          <wp:inline distT="0" distB="0" distL="0" distR="0" wp14:anchorId="205757B2" wp14:editId="427B0691">
            <wp:extent cx="5989320" cy="2690788"/>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97610" cy="2694512"/>
                    </a:xfrm>
                    <a:prstGeom prst="rect">
                      <a:avLst/>
                    </a:prstGeom>
                  </pic:spPr>
                </pic:pic>
              </a:graphicData>
            </a:graphic>
          </wp:inline>
        </w:drawing>
      </w:r>
    </w:p>
    <w:p w14:paraId="15B17607" w14:textId="24E7AB5F" w:rsidR="00FA1A24" w:rsidRPr="00FA1A24" w:rsidRDefault="00FA1A24" w:rsidP="0035778D">
      <w:pPr>
        <w:spacing w:after="0" w:line="240" w:lineRule="auto"/>
        <w:jc w:val="both"/>
        <w:rPr>
          <w:rFonts w:asciiTheme="majorHAnsi" w:hAnsiTheme="majorHAnsi"/>
          <w:i/>
          <w:noProof/>
          <w:sz w:val="18"/>
          <w:lang w:eastAsia="hu-HU"/>
        </w:rPr>
      </w:pPr>
      <w:r w:rsidRPr="00FA1A24">
        <w:rPr>
          <w:rFonts w:asciiTheme="majorHAnsi" w:hAnsiTheme="majorHAnsi"/>
          <w:i/>
          <w:noProof/>
          <w:sz w:val="18"/>
          <w:lang w:eastAsia="hu-HU"/>
        </w:rPr>
        <w:t xml:space="preserve">Table </w:t>
      </w:r>
      <w:r>
        <w:rPr>
          <w:rFonts w:asciiTheme="majorHAnsi" w:hAnsiTheme="majorHAnsi"/>
          <w:i/>
          <w:noProof/>
          <w:sz w:val="18"/>
          <w:lang w:eastAsia="hu-HU"/>
        </w:rPr>
        <w:t>4</w:t>
      </w:r>
      <w:r w:rsidRPr="00FA1A24">
        <w:rPr>
          <w:rFonts w:asciiTheme="majorHAnsi" w:hAnsiTheme="majorHAnsi"/>
          <w:i/>
          <w:noProof/>
          <w:sz w:val="18"/>
          <w:lang w:eastAsia="hu-HU"/>
        </w:rPr>
        <w:t xml:space="preserve"> -- mean BMI values in the two samples by </w:t>
      </w:r>
      <w:r>
        <w:rPr>
          <w:rFonts w:asciiTheme="majorHAnsi" w:hAnsiTheme="majorHAnsi"/>
          <w:i/>
          <w:noProof/>
          <w:sz w:val="18"/>
          <w:lang w:eastAsia="hu-HU"/>
        </w:rPr>
        <w:t>age groups</w:t>
      </w:r>
      <w:r w:rsidRPr="00FA1A24">
        <w:rPr>
          <w:rFonts w:asciiTheme="majorHAnsi" w:hAnsiTheme="majorHAnsi"/>
          <w:i/>
          <w:noProof/>
          <w:sz w:val="18"/>
          <w:lang w:eastAsia="hu-HU"/>
        </w:rPr>
        <w:t xml:space="preserve"> (</w:t>
      </w:r>
      <w:r>
        <w:rPr>
          <w:rFonts w:asciiTheme="majorHAnsi" w:hAnsiTheme="majorHAnsi"/>
          <w:i/>
          <w:noProof/>
          <w:sz w:val="18"/>
          <w:lang w:eastAsia="hu-HU"/>
        </w:rPr>
        <w:t>korcsoport=age groups</w:t>
      </w:r>
      <w:r w:rsidRPr="00FA1A24">
        <w:rPr>
          <w:rFonts w:asciiTheme="majorHAnsi" w:hAnsiTheme="majorHAnsi"/>
          <w:i/>
          <w:noProof/>
          <w:sz w:val="18"/>
          <w:lang w:eastAsia="hu-HU"/>
        </w:rPr>
        <w:t>)</w:t>
      </w:r>
    </w:p>
    <w:p w14:paraId="78023A6A" w14:textId="086A88C7" w:rsidR="0035778D" w:rsidRDefault="0035778D" w:rsidP="0035778D">
      <w:pPr>
        <w:spacing w:after="0" w:line="240" w:lineRule="auto"/>
        <w:jc w:val="both"/>
        <w:rPr>
          <w:rFonts w:asciiTheme="majorHAnsi" w:hAnsiTheme="majorHAnsi"/>
          <w:noProof/>
          <w:lang w:eastAsia="hu-HU"/>
        </w:rPr>
      </w:pPr>
    </w:p>
    <w:p w14:paraId="7A0DF136" w14:textId="36AEC803" w:rsidR="003E6EF5" w:rsidRPr="003E6EF5" w:rsidRDefault="003E6EF5" w:rsidP="003E6EF5">
      <w:pPr>
        <w:pStyle w:val="Listaszerbekezds"/>
        <w:numPr>
          <w:ilvl w:val="0"/>
          <w:numId w:val="24"/>
        </w:numPr>
        <w:spacing w:after="0" w:line="240" w:lineRule="auto"/>
        <w:jc w:val="both"/>
        <w:rPr>
          <w:rFonts w:asciiTheme="majorHAnsi" w:hAnsiTheme="majorHAnsi"/>
          <w:noProof/>
          <w:lang w:eastAsia="hu-HU"/>
        </w:rPr>
      </w:pPr>
      <w:r>
        <w:rPr>
          <w:rFonts w:asciiTheme="majorHAnsi" w:hAnsiTheme="majorHAnsi"/>
          <w:noProof/>
          <w:lang w:eastAsia="hu-HU"/>
        </w:rPr>
        <w:t>Nutritional status</w:t>
      </w:r>
    </w:p>
    <w:p w14:paraId="60C412E2" w14:textId="77777777" w:rsidR="0035778D" w:rsidRDefault="0035778D" w:rsidP="0035778D">
      <w:pPr>
        <w:spacing w:after="0" w:line="240" w:lineRule="auto"/>
        <w:jc w:val="both"/>
        <w:rPr>
          <w:rFonts w:asciiTheme="majorHAnsi" w:hAnsiTheme="majorHAnsi"/>
          <w:noProof/>
          <w:lang w:eastAsia="hu-HU"/>
        </w:rPr>
      </w:pPr>
    </w:p>
    <w:p w14:paraId="0CC8E81A" w14:textId="0597B52F" w:rsidR="00252144" w:rsidRPr="0035778D" w:rsidRDefault="00A4356F" w:rsidP="0035778D">
      <w:pPr>
        <w:spacing w:after="0" w:line="240" w:lineRule="auto"/>
        <w:jc w:val="both"/>
        <w:rPr>
          <w:rFonts w:ascii="Calibri Light" w:hAnsi="Calibri Light" w:cs="Calibri Light"/>
        </w:rPr>
      </w:pPr>
      <w:r w:rsidRPr="0035778D">
        <w:rPr>
          <w:rFonts w:asciiTheme="majorHAnsi" w:hAnsiTheme="majorHAnsi"/>
          <w:noProof/>
          <w:lang w:eastAsia="hu-HU"/>
        </w:rPr>
        <w:t xml:space="preserve">According to </w:t>
      </w:r>
      <w:r w:rsidR="003E6EF5">
        <w:rPr>
          <w:rFonts w:asciiTheme="majorHAnsi" w:hAnsiTheme="majorHAnsi"/>
          <w:noProof/>
          <w:lang w:eastAsia="hu-HU"/>
        </w:rPr>
        <w:t xml:space="preserve">comparison of </w:t>
      </w:r>
      <w:r w:rsidRPr="0035778D">
        <w:rPr>
          <w:rFonts w:asciiTheme="majorHAnsi" w:hAnsiTheme="majorHAnsi"/>
          <w:noProof/>
          <w:lang w:eastAsia="hu-HU"/>
        </w:rPr>
        <w:t xml:space="preserve">results </w:t>
      </w:r>
      <w:r w:rsidR="003E6EF5">
        <w:rPr>
          <w:rFonts w:asciiTheme="majorHAnsi" w:hAnsiTheme="majorHAnsi"/>
          <w:noProof/>
          <w:lang w:eastAsia="hu-HU"/>
        </w:rPr>
        <w:t>from the two</w:t>
      </w:r>
      <w:r w:rsidRPr="0035778D">
        <w:rPr>
          <w:rFonts w:asciiTheme="majorHAnsi" w:hAnsiTheme="majorHAnsi"/>
          <w:noProof/>
          <w:lang w:eastAsia="hu-HU"/>
        </w:rPr>
        <w:t xml:space="preserve"> survey</w:t>
      </w:r>
      <w:r w:rsidR="003E6EF5">
        <w:rPr>
          <w:rFonts w:asciiTheme="majorHAnsi" w:hAnsiTheme="majorHAnsi"/>
          <w:noProof/>
          <w:lang w:eastAsia="hu-HU"/>
        </w:rPr>
        <w:t>s</w:t>
      </w:r>
      <w:r w:rsidRPr="0035778D">
        <w:rPr>
          <w:rFonts w:asciiTheme="majorHAnsi" w:hAnsiTheme="majorHAnsi"/>
          <w:noProof/>
          <w:lang w:eastAsia="hu-HU"/>
        </w:rPr>
        <w:t xml:space="preserve"> </w:t>
      </w:r>
      <w:proofErr w:type="spellStart"/>
      <w:r w:rsidR="002559B6" w:rsidRPr="0035778D">
        <w:rPr>
          <w:rFonts w:ascii="Calibri Light" w:hAnsi="Calibri Light" w:cs="Calibri Light"/>
        </w:rPr>
        <w:t>there</w:t>
      </w:r>
      <w:proofErr w:type="spellEnd"/>
      <w:r w:rsidR="002559B6" w:rsidRPr="0035778D">
        <w:rPr>
          <w:rFonts w:ascii="Calibri Light" w:hAnsi="Calibri Light" w:cs="Calibri Light"/>
        </w:rPr>
        <w:t xml:space="preserve"> is no </w:t>
      </w:r>
      <w:proofErr w:type="spellStart"/>
      <w:r w:rsidR="002559B6" w:rsidRPr="0035778D">
        <w:rPr>
          <w:rFonts w:ascii="Calibri Light" w:hAnsi="Calibri Light" w:cs="Calibri Light"/>
        </w:rPr>
        <w:t>significant</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difference</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between</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the</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data</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obtained</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from</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the</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two</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surveys</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which</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can</w:t>
      </w:r>
      <w:proofErr w:type="spellEnd"/>
      <w:r w:rsidR="002559B6" w:rsidRPr="0035778D">
        <w:rPr>
          <w:rFonts w:ascii="Calibri Light" w:hAnsi="Calibri Light" w:cs="Calibri Light"/>
        </w:rPr>
        <w:t xml:space="preserve"> be </w:t>
      </w:r>
      <w:proofErr w:type="spellStart"/>
      <w:r w:rsidR="002559B6" w:rsidRPr="0035778D">
        <w:rPr>
          <w:rFonts w:ascii="Calibri Light" w:hAnsi="Calibri Light" w:cs="Calibri Light"/>
        </w:rPr>
        <w:t>explained</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by</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the</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composition</w:t>
      </w:r>
      <w:proofErr w:type="spellEnd"/>
      <w:r w:rsidR="002559B6" w:rsidRPr="0035778D">
        <w:rPr>
          <w:rFonts w:ascii="Calibri Light" w:hAnsi="Calibri Light" w:cs="Calibri Light"/>
        </w:rPr>
        <w:t xml:space="preserve"> of </w:t>
      </w:r>
      <w:proofErr w:type="spellStart"/>
      <w:r w:rsidR="002559B6" w:rsidRPr="0035778D">
        <w:rPr>
          <w:rFonts w:ascii="Calibri Light" w:hAnsi="Calibri Light" w:cs="Calibri Light"/>
        </w:rPr>
        <w:t>the</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population</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lack</w:t>
      </w:r>
      <w:proofErr w:type="spellEnd"/>
      <w:r w:rsidR="002559B6" w:rsidRPr="0035778D">
        <w:rPr>
          <w:rFonts w:ascii="Calibri Light" w:hAnsi="Calibri Light" w:cs="Calibri Light"/>
        </w:rPr>
        <w:t xml:space="preserve"> of </w:t>
      </w:r>
      <w:proofErr w:type="spellStart"/>
      <w:r w:rsidR="002559B6" w:rsidRPr="0035778D">
        <w:rPr>
          <w:rFonts w:ascii="Calibri Light" w:hAnsi="Calibri Light" w:cs="Calibri Light"/>
        </w:rPr>
        <w:t>activity</w:t>
      </w:r>
      <w:proofErr w:type="spellEnd"/>
      <w:r w:rsidR="002559B6" w:rsidRPr="0035778D">
        <w:rPr>
          <w:rFonts w:ascii="Calibri Light" w:hAnsi="Calibri Light" w:cs="Calibri Light"/>
        </w:rPr>
        <w:t xml:space="preserve"> of </w:t>
      </w:r>
      <w:proofErr w:type="spellStart"/>
      <w:r w:rsidR="002559B6" w:rsidRPr="0035778D">
        <w:rPr>
          <w:rFonts w:ascii="Calibri Light" w:hAnsi="Calibri Light" w:cs="Calibri Light"/>
        </w:rPr>
        <w:t>the</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parents</w:t>
      </w:r>
      <w:proofErr w:type="spellEnd"/>
      <w:r w:rsidR="002559B6" w:rsidRPr="0035778D">
        <w:rPr>
          <w:rFonts w:ascii="Calibri Light" w:hAnsi="Calibri Light" w:cs="Calibri Light"/>
        </w:rPr>
        <w:t xml:space="preserve"> and </w:t>
      </w:r>
      <w:proofErr w:type="spellStart"/>
      <w:r w:rsidR="002559B6" w:rsidRPr="0035778D">
        <w:rPr>
          <w:rFonts w:ascii="Calibri Light" w:hAnsi="Calibri Light" w:cs="Calibri Light"/>
        </w:rPr>
        <w:t>economic-social</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factors</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Significant</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results</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are</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seen</w:t>
      </w:r>
      <w:proofErr w:type="spellEnd"/>
      <w:r w:rsidR="002559B6" w:rsidRPr="0035778D">
        <w:rPr>
          <w:rFonts w:ascii="Calibri Light" w:hAnsi="Calibri Light" w:cs="Calibri Light"/>
        </w:rPr>
        <w:t xml:space="preserve"> in </w:t>
      </w:r>
      <w:proofErr w:type="spellStart"/>
      <w:r w:rsidR="002559B6" w:rsidRPr="0035778D">
        <w:rPr>
          <w:rFonts w:ascii="Calibri Light" w:hAnsi="Calibri Light" w:cs="Calibri Light"/>
        </w:rPr>
        <w:t>girls</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aged</w:t>
      </w:r>
      <w:proofErr w:type="spellEnd"/>
      <w:r w:rsidR="002559B6" w:rsidRPr="0035778D">
        <w:rPr>
          <w:rFonts w:ascii="Calibri Light" w:hAnsi="Calibri Light" w:cs="Calibri Light"/>
        </w:rPr>
        <w:t xml:space="preserve"> 11-12, </w:t>
      </w:r>
      <w:proofErr w:type="spellStart"/>
      <w:r w:rsidR="002559B6" w:rsidRPr="0035778D">
        <w:rPr>
          <w:rFonts w:ascii="Calibri Light" w:hAnsi="Calibri Light" w:cs="Calibri Light"/>
        </w:rPr>
        <w:t>but</w:t>
      </w:r>
      <w:proofErr w:type="spellEnd"/>
      <w:r w:rsidR="002559B6" w:rsidRPr="0035778D">
        <w:rPr>
          <w:rFonts w:ascii="Calibri Light" w:hAnsi="Calibri Light" w:cs="Calibri Light"/>
        </w:rPr>
        <w:t xml:space="preserve"> </w:t>
      </w:r>
      <w:proofErr w:type="spellStart"/>
      <w:r w:rsidR="001A34BA" w:rsidRPr="0035778D">
        <w:rPr>
          <w:rFonts w:ascii="Calibri Light" w:hAnsi="Calibri Light" w:cs="Calibri Light"/>
        </w:rPr>
        <w:t>it</w:t>
      </w:r>
      <w:proofErr w:type="spellEnd"/>
      <w:r w:rsidR="001A34BA" w:rsidRPr="0035778D">
        <w:rPr>
          <w:rFonts w:ascii="Calibri Light" w:hAnsi="Calibri Light" w:cs="Calibri Light"/>
        </w:rPr>
        <w:t xml:space="preserve"> has no</w:t>
      </w:r>
      <w:r w:rsidR="002559B6" w:rsidRPr="0035778D">
        <w:rPr>
          <w:rFonts w:ascii="Calibri Light" w:hAnsi="Calibri Light" w:cs="Calibri Light"/>
        </w:rPr>
        <w:t xml:space="preserve"> </w:t>
      </w:r>
      <w:proofErr w:type="spellStart"/>
      <w:r w:rsidR="001A34BA" w:rsidRPr="0035778D">
        <w:rPr>
          <w:rFonts w:ascii="Calibri Light" w:hAnsi="Calibri Light" w:cs="Calibri Light"/>
        </w:rPr>
        <w:t>e</w:t>
      </w:r>
      <w:r w:rsidR="002559B6" w:rsidRPr="0035778D">
        <w:rPr>
          <w:rFonts w:ascii="Calibri Light" w:hAnsi="Calibri Light" w:cs="Calibri Light"/>
        </w:rPr>
        <w:t>ffect</w:t>
      </w:r>
      <w:proofErr w:type="spellEnd"/>
      <w:r w:rsidR="001A34BA" w:rsidRPr="0035778D">
        <w:rPr>
          <w:rFonts w:ascii="Calibri Light" w:hAnsi="Calibri Light" w:cs="Calibri Light"/>
        </w:rPr>
        <w:t xml:space="preserve"> </w:t>
      </w:r>
      <w:proofErr w:type="spellStart"/>
      <w:r w:rsidR="001A34BA" w:rsidRPr="0035778D">
        <w:rPr>
          <w:rFonts w:ascii="Calibri Light" w:hAnsi="Calibri Light" w:cs="Calibri Light"/>
        </w:rPr>
        <w:t>on</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statistical</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results</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due</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to</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the</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small</w:t>
      </w:r>
      <w:proofErr w:type="spellEnd"/>
      <w:r w:rsidR="002559B6" w:rsidRPr="0035778D">
        <w:rPr>
          <w:rFonts w:ascii="Calibri Light" w:hAnsi="Calibri Light" w:cs="Calibri Light"/>
        </w:rPr>
        <w:t xml:space="preserve"> </w:t>
      </w:r>
      <w:proofErr w:type="spellStart"/>
      <w:r w:rsidR="001A34BA" w:rsidRPr="0035778D">
        <w:rPr>
          <w:rFonts w:ascii="Calibri Light" w:hAnsi="Calibri Light" w:cs="Calibri Light"/>
        </w:rPr>
        <w:t>sample</w:t>
      </w:r>
      <w:proofErr w:type="spellEnd"/>
      <w:r w:rsidR="001A34BA" w:rsidRPr="0035778D">
        <w:rPr>
          <w:rFonts w:ascii="Calibri Light" w:hAnsi="Calibri Light" w:cs="Calibri Light"/>
        </w:rPr>
        <w:t xml:space="preserve"> </w:t>
      </w:r>
      <w:proofErr w:type="spellStart"/>
      <w:r w:rsidR="001A34BA" w:rsidRPr="0035778D">
        <w:rPr>
          <w:rFonts w:ascii="Calibri Light" w:hAnsi="Calibri Light" w:cs="Calibri Light"/>
        </w:rPr>
        <w:t>size</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At</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the</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same</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time</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results</w:t>
      </w:r>
      <w:proofErr w:type="spellEnd"/>
      <w:r w:rsidR="002559B6" w:rsidRPr="0035778D">
        <w:rPr>
          <w:rFonts w:ascii="Calibri Light" w:hAnsi="Calibri Light" w:cs="Calibri Light"/>
        </w:rPr>
        <w:t xml:space="preserve"> of </w:t>
      </w:r>
      <w:proofErr w:type="spellStart"/>
      <w:r w:rsidR="002559B6" w:rsidRPr="0035778D">
        <w:rPr>
          <w:rFonts w:ascii="Calibri Light" w:hAnsi="Calibri Light" w:cs="Calibri Light"/>
        </w:rPr>
        <w:t>the</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knowledge-level</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survey</w:t>
      </w:r>
      <w:proofErr w:type="spellEnd"/>
      <w:r w:rsidR="002559B6" w:rsidRPr="0035778D">
        <w:rPr>
          <w:rFonts w:ascii="Calibri Light" w:hAnsi="Calibri Light" w:cs="Calibri Light"/>
        </w:rPr>
        <w:t xml:space="preserve"> show </w:t>
      </w:r>
      <w:proofErr w:type="spellStart"/>
      <w:r w:rsidR="002559B6" w:rsidRPr="0035778D">
        <w:rPr>
          <w:rFonts w:ascii="Calibri Light" w:hAnsi="Calibri Light" w:cs="Calibri Light"/>
        </w:rPr>
        <w:t>significant</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progress</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which</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clearly</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suggests</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that</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the</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knowledge</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provided</w:t>
      </w:r>
      <w:proofErr w:type="spellEnd"/>
      <w:r w:rsidR="002559B6" w:rsidRPr="0035778D">
        <w:rPr>
          <w:rFonts w:ascii="Calibri Light" w:hAnsi="Calibri Light" w:cs="Calibri Light"/>
        </w:rPr>
        <w:t xml:space="preserve"> has </w:t>
      </w:r>
      <w:proofErr w:type="spellStart"/>
      <w:r w:rsidR="002559B6" w:rsidRPr="0035778D">
        <w:rPr>
          <w:rFonts w:ascii="Calibri Light" w:hAnsi="Calibri Light" w:cs="Calibri Light"/>
        </w:rPr>
        <w:t>been</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mastered</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Results</w:t>
      </w:r>
      <w:proofErr w:type="spellEnd"/>
      <w:r w:rsidR="002559B6" w:rsidRPr="0035778D">
        <w:rPr>
          <w:rFonts w:ascii="Calibri Light" w:hAnsi="Calibri Light" w:cs="Calibri Light"/>
        </w:rPr>
        <w:t xml:space="preserve"> of </w:t>
      </w:r>
      <w:proofErr w:type="spellStart"/>
      <w:r w:rsidR="002559B6" w:rsidRPr="0035778D">
        <w:rPr>
          <w:rFonts w:ascii="Calibri Light" w:hAnsi="Calibri Light" w:cs="Calibri Light"/>
        </w:rPr>
        <w:t>the</w:t>
      </w:r>
      <w:proofErr w:type="spellEnd"/>
      <w:r w:rsidR="002559B6" w:rsidRPr="0035778D">
        <w:rPr>
          <w:rFonts w:ascii="Calibri Light" w:hAnsi="Calibri Light" w:cs="Calibri Light"/>
        </w:rPr>
        <w:t xml:space="preserve"> project </w:t>
      </w:r>
      <w:proofErr w:type="spellStart"/>
      <w:r w:rsidR="002559B6" w:rsidRPr="0035778D">
        <w:rPr>
          <w:rFonts w:ascii="Calibri Light" w:hAnsi="Calibri Light" w:cs="Calibri Light"/>
        </w:rPr>
        <w:t>are</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likely</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to</w:t>
      </w:r>
      <w:proofErr w:type="spellEnd"/>
      <w:r w:rsidR="002559B6" w:rsidRPr="0035778D">
        <w:rPr>
          <w:rFonts w:ascii="Calibri Light" w:hAnsi="Calibri Light" w:cs="Calibri Light"/>
        </w:rPr>
        <w:t xml:space="preserve"> be </w:t>
      </w:r>
      <w:proofErr w:type="spellStart"/>
      <w:r w:rsidR="002559B6" w:rsidRPr="0035778D">
        <w:rPr>
          <w:rFonts w:ascii="Calibri Light" w:hAnsi="Calibri Light" w:cs="Calibri Light"/>
        </w:rPr>
        <w:t>statistically</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valid</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only</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later</w:t>
      </w:r>
      <w:proofErr w:type="spellEnd"/>
      <w:r w:rsidR="002559B6" w:rsidRPr="0035778D">
        <w:rPr>
          <w:rFonts w:ascii="Calibri Light" w:hAnsi="Calibri Light" w:cs="Calibri Light"/>
        </w:rPr>
        <w:t xml:space="preserve">, </w:t>
      </w:r>
      <w:proofErr w:type="spellStart"/>
      <w:r w:rsidR="001A34BA" w:rsidRPr="0035778D">
        <w:rPr>
          <w:rFonts w:ascii="Calibri Light" w:hAnsi="Calibri Light" w:cs="Calibri Light"/>
        </w:rPr>
        <w:t>therefore</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the</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sponsor</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provides</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resources</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for</w:t>
      </w:r>
      <w:proofErr w:type="spellEnd"/>
      <w:r w:rsidR="002559B6" w:rsidRPr="0035778D">
        <w:rPr>
          <w:rFonts w:ascii="Calibri Light" w:hAnsi="Calibri Light" w:cs="Calibri Light"/>
        </w:rPr>
        <w:t xml:space="preserve"> an </w:t>
      </w:r>
      <w:proofErr w:type="spellStart"/>
      <w:r w:rsidR="002559B6" w:rsidRPr="0035778D">
        <w:rPr>
          <w:rFonts w:ascii="Calibri Light" w:hAnsi="Calibri Light" w:cs="Calibri Light"/>
        </w:rPr>
        <w:t>one</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year</w:t>
      </w:r>
      <w:proofErr w:type="spellEnd"/>
      <w:r w:rsidR="002559B6" w:rsidRPr="0035778D">
        <w:rPr>
          <w:rFonts w:ascii="Calibri Light" w:hAnsi="Calibri Light" w:cs="Calibri Light"/>
        </w:rPr>
        <w:t xml:space="preserve"> </w:t>
      </w:r>
      <w:proofErr w:type="spellStart"/>
      <w:r w:rsidR="002559B6" w:rsidRPr="0035778D">
        <w:rPr>
          <w:rFonts w:ascii="Calibri Light" w:hAnsi="Calibri Light" w:cs="Calibri Light"/>
        </w:rPr>
        <w:t>maintenance</w:t>
      </w:r>
      <w:proofErr w:type="spellEnd"/>
      <w:r w:rsidR="002559B6" w:rsidRPr="0035778D">
        <w:rPr>
          <w:rFonts w:ascii="Calibri Light" w:hAnsi="Calibri Light" w:cs="Calibri Light"/>
        </w:rPr>
        <w:t>.</w:t>
      </w:r>
    </w:p>
    <w:p w14:paraId="133418A8" w14:textId="0759B0C2" w:rsidR="00484050" w:rsidRDefault="00484050" w:rsidP="00672D06">
      <w:pPr>
        <w:pStyle w:val="Listaszerbekezds"/>
        <w:spacing w:after="0" w:line="240" w:lineRule="auto"/>
        <w:jc w:val="both"/>
        <w:rPr>
          <w:rFonts w:ascii="Calibri Light" w:hAnsi="Calibri Light" w:cs="Calibri Light"/>
        </w:rPr>
      </w:pPr>
    </w:p>
    <w:p w14:paraId="16DEC983" w14:textId="68C3EF26" w:rsidR="00DE036E" w:rsidRPr="00D672EC" w:rsidRDefault="00DE036E" w:rsidP="00D672EC">
      <w:pPr>
        <w:spacing w:after="0" w:line="240" w:lineRule="auto"/>
        <w:jc w:val="both"/>
        <w:rPr>
          <w:rFonts w:ascii="Calibri Light" w:hAnsi="Calibri Light" w:cs="Calibri Light"/>
          <w:b/>
          <w:u w:val="single"/>
        </w:rPr>
      </w:pPr>
      <w:r w:rsidRPr="00D672EC">
        <w:rPr>
          <w:rFonts w:ascii="Calibri Light" w:hAnsi="Calibri Light" w:cs="Calibri Light"/>
          <w:b/>
          <w:u w:val="single"/>
        </w:rPr>
        <w:t xml:space="preserve">Human </w:t>
      </w:r>
      <w:proofErr w:type="spellStart"/>
      <w:r w:rsidRPr="00D672EC">
        <w:rPr>
          <w:rFonts w:ascii="Calibri Light" w:hAnsi="Calibri Light" w:cs="Calibri Light"/>
          <w:b/>
          <w:u w:val="single"/>
        </w:rPr>
        <w:t>resources</w:t>
      </w:r>
      <w:proofErr w:type="spellEnd"/>
      <w:r w:rsidRPr="00D672EC">
        <w:rPr>
          <w:rFonts w:ascii="Calibri Light" w:hAnsi="Calibri Light" w:cs="Calibri Light"/>
          <w:b/>
          <w:u w:val="single"/>
        </w:rPr>
        <w:t xml:space="preserve"> and </w:t>
      </w:r>
      <w:proofErr w:type="spellStart"/>
      <w:r w:rsidRPr="00D672EC">
        <w:rPr>
          <w:rFonts w:ascii="Calibri Light" w:hAnsi="Calibri Light" w:cs="Calibri Light"/>
          <w:b/>
          <w:u w:val="single"/>
        </w:rPr>
        <w:t>budget</w:t>
      </w:r>
      <w:proofErr w:type="spellEnd"/>
      <w:r w:rsidRPr="00D672EC">
        <w:rPr>
          <w:rFonts w:ascii="Calibri Light" w:hAnsi="Calibri Light" w:cs="Calibri Light"/>
          <w:b/>
          <w:u w:val="single"/>
        </w:rPr>
        <w:t>:</w:t>
      </w:r>
    </w:p>
    <w:p w14:paraId="29DC82EB" w14:textId="0B972E71" w:rsidR="00DE036E" w:rsidRDefault="00DE036E" w:rsidP="00672D06">
      <w:pPr>
        <w:pStyle w:val="Listaszerbekezds"/>
        <w:spacing w:after="0" w:line="240" w:lineRule="auto"/>
        <w:jc w:val="both"/>
        <w:rPr>
          <w:rFonts w:ascii="Calibri Light" w:hAnsi="Calibri Light" w:cs="Calibri Light"/>
        </w:rPr>
      </w:pPr>
    </w:p>
    <w:p w14:paraId="41DD59F3" w14:textId="27C488C0" w:rsidR="00DE036E" w:rsidRPr="00D672EC" w:rsidRDefault="004D2A50" w:rsidP="00D672EC">
      <w:pPr>
        <w:spacing w:after="0" w:line="240" w:lineRule="auto"/>
        <w:jc w:val="both"/>
        <w:rPr>
          <w:rFonts w:ascii="Calibri Light" w:hAnsi="Calibri Light" w:cs="Calibri Light"/>
        </w:rPr>
      </w:pPr>
      <w:r w:rsidRPr="00D672EC">
        <w:rPr>
          <w:rFonts w:ascii="Calibri Light" w:hAnsi="Calibri Light" w:cs="Calibri Light"/>
        </w:rPr>
        <w:t xml:space="preserve">The </w:t>
      </w:r>
      <w:proofErr w:type="spellStart"/>
      <w:r w:rsidR="00A03DA8" w:rsidRPr="00D672EC">
        <w:rPr>
          <w:rFonts w:ascii="Calibri Light" w:hAnsi="Calibri Light" w:cs="Calibri Light"/>
        </w:rPr>
        <w:t>annual</w:t>
      </w:r>
      <w:proofErr w:type="spellEnd"/>
      <w:r w:rsidR="00A03DA8" w:rsidRPr="00D672EC">
        <w:rPr>
          <w:rFonts w:ascii="Calibri Light" w:hAnsi="Calibri Light" w:cs="Calibri Light"/>
        </w:rPr>
        <w:t xml:space="preserve"> </w:t>
      </w:r>
      <w:proofErr w:type="spellStart"/>
      <w:r w:rsidR="00A03DA8" w:rsidRPr="00D672EC">
        <w:rPr>
          <w:rFonts w:ascii="Calibri Light" w:hAnsi="Calibri Light" w:cs="Calibri Light"/>
        </w:rPr>
        <w:t>budget</w:t>
      </w:r>
      <w:proofErr w:type="spellEnd"/>
      <w:r w:rsidR="00A03DA8" w:rsidRPr="00D672EC">
        <w:rPr>
          <w:rFonts w:ascii="Calibri Light" w:hAnsi="Calibri Light" w:cs="Calibri Light"/>
        </w:rPr>
        <w:t xml:space="preserve"> </w:t>
      </w:r>
      <w:proofErr w:type="spellStart"/>
      <w:r w:rsidR="00A03DA8" w:rsidRPr="00D672EC">
        <w:rPr>
          <w:rFonts w:ascii="Calibri Light" w:hAnsi="Calibri Light" w:cs="Calibri Light"/>
        </w:rPr>
        <w:t>depends</w:t>
      </w:r>
      <w:proofErr w:type="spellEnd"/>
      <w:r w:rsidR="00A03DA8" w:rsidRPr="00D672EC">
        <w:rPr>
          <w:rFonts w:ascii="Calibri Light" w:hAnsi="Calibri Light" w:cs="Calibri Light"/>
        </w:rPr>
        <w:t xml:space="preserve"> </w:t>
      </w:r>
      <w:proofErr w:type="spellStart"/>
      <w:r w:rsidR="00A03DA8" w:rsidRPr="00D672EC">
        <w:rPr>
          <w:rFonts w:ascii="Calibri Light" w:hAnsi="Calibri Light" w:cs="Calibri Light"/>
        </w:rPr>
        <w:t>on</w:t>
      </w:r>
      <w:proofErr w:type="spellEnd"/>
      <w:r w:rsidR="00A03DA8" w:rsidRPr="00D672EC">
        <w:rPr>
          <w:rFonts w:ascii="Calibri Light" w:hAnsi="Calibri Light" w:cs="Calibri Light"/>
        </w:rPr>
        <w:t xml:space="preserve"> </w:t>
      </w:r>
      <w:proofErr w:type="spellStart"/>
      <w:r w:rsidR="00A03DA8" w:rsidRPr="00D672EC">
        <w:rPr>
          <w:rFonts w:ascii="Calibri Light" w:hAnsi="Calibri Light" w:cs="Calibri Light"/>
        </w:rPr>
        <w:t>the</w:t>
      </w:r>
      <w:proofErr w:type="spellEnd"/>
      <w:r w:rsidR="00A03DA8" w:rsidRPr="00D672EC">
        <w:rPr>
          <w:rFonts w:ascii="Calibri Light" w:hAnsi="Calibri Light" w:cs="Calibri Light"/>
        </w:rPr>
        <w:t xml:space="preserve"> </w:t>
      </w:r>
      <w:proofErr w:type="spellStart"/>
      <w:r w:rsidR="00A03DA8" w:rsidRPr="00D672EC">
        <w:rPr>
          <w:rFonts w:ascii="Calibri Light" w:hAnsi="Calibri Light" w:cs="Calibri Light"/>
        </w:rPr>
        <w:t>size</w:t>
      </w:r>
      <w:proofErr w:type="spellEnd"/>
      <w:r w:rsidR="00A03DA8" w:rsidRPr="00D672EC">
        <w:rPr>
          <w:rFonts w:ascii="Calibri Light" w:hAnsi="Calibri Light" w:cs="Calibri Light"/>
        </w:rPr>
        <w:t xml:space="preserve"> of </w:t>
      </w:r>
      <w:proofErr w:type="spellStart"/>
      <w:r w:rsidR="00A03DA8" w:rsidRPr="00D672EC">
        <w:rPr>
          <w:rFonts w:ascii="Calibri Light" w:hAnsi="Calibri Light" w:cs="Calibri Light"/>
        </w:rPr>
        <w:t>the</w:t>
      </w:r>
      <w:proofErr w:type="spellEnd"/>
      <w:r w:rsidR="00A03DA8" w:rsidRPr="00D672EC">
        <w:rPr>
          <w:rFonts w:ascii="Calibri Light" w:hAnsi="Calibri Light" w:cs="Calibri Light"/>
        </w:rPr>
        <w:t xml:space="preserve"> </w:t>
      </w:r>
      <w:proofErr w:type="spellStart"/>
      <w:r w:rsidR="00A03DA8" w:rsidRPr="00D672EC">
        <w:rPr>
          <w:rFonts w:ascii="Calibri Light" w:hAnsi="Calibri Light" w:cs="Calibri Light"/>
        </w:rPr>
        <w:t>community</w:t>
      </w:r>
      <w:proofErr w:type="spellEnd"/>
      <w:r w:rsidR="00A03DA8" w:rsidRPr="00D672EC">
        <w:rPr>
          <w:rFonts w:ascii="Calibri Light" w:hAnsi="Calibri Light" w:cs="Calibri Light"/>
        </w:rPr>
        <w:t>: 55.000-65.000 EUR/</w:t>
      </w:r>
      <w:proofErr w:type="spellStart"/>
      <w:r w:rsidR="00A03DA8" w:rsidRPr="00D672EC">
        <w:rPr>
          <w:rFonts w:ascii="Calibri Light" w:hAnsi="Calibri Light" w:cs="Calibri Light"/>
        </w:rPr>
        <w:t>year</w:t>
      </w:r>
      <w:proofErr w:type="spellEnd"/>
      <w:r w:rsidR="005E40D2" w:rsidRPr="00D672EC">
        <w:rPr>
          <w:rFonts w:ascii="Calibri Light" w:hAnsi="Calibri Light" w:cs="Calibri Light"/>
        </w:rPr>
        <w:t xml:space="preserve"> (</w:t>
      </w:r>
      <w:proofErr w:type="spellStart"/>
      <w:r w:rsidR="005E40D2" w:rsidRPr="00D672EC">
        <w:rPr>
          <w:rFonts w:ascii="Calibri Light" w:hAnsi="Calibri Light" w:cs="Calibri Light"/>
        </w:rPr>
        <w:t>middle-sized</w:t>
      </w:r>
      <w:proofErr w:type="spellEnd"/>
      <w:r w:rsidR="005E40D2" w:rsidRPr="00D672EC">
        <w:rPr>
          <w:rFonts w:ascii="Calibri Light" w:hAnsi="Calibri Light" w:cs="Calibri Light"/>
        </w:rPr>
        <w:t xml:space="preserve"> </w:t>
      </w:r>
      <w:proofErr w:type="spellStart"/>
      <w:r w:rsidR="005E40D2" w:rsidRPr="00D672EC">
        <w:rPr>
          <w:rFonts w:ascii="Calibri Light" w:hAnsi="Calibri Light" w:cs="Calibri Light"/>
        </w:rPr>
        <w:t>communities</w:t>
      </w:r>
      <w:proofErr w:type="spellEnd"/>
      <w:r w:rsidR="005E40D2" w:rsidRPr="00D672EC">
        <w:rPr>
          <w:rFonts w:ascii="Calibri Light" w:hAnsi="Calibri Light" w:cs="Calibri Light"/>
        </w:rPr>
        <w:t xml:space="preserve"> </w:t>
      </w:r>
      <w:proofErr w:type="spellStart"/>
      <w:r w:rsidR="005E40D2" w:rsidRPr="00D672EC">
        <w:rPr>
          <w:rFonts w:ascii="Calibri Light" w:hAnsi="Calibri Light" w:cs="Calibri Light"/>
        </w:rPr>
        <w:t>with</w:t>
      </w:r>
      <w:proofErr w:type="spellEnd"/>
      <w:r w:rsidR="005E40D2" w:rsidRPr="00D672EC">
        <w:rPr>
          <w:rFonts w:ascii="Calibri Light" w:hAnsi="Calibri Light" w:cs="Calibri Light"/>
        </w:rPr>
        <w:t xml:space="preserve"> 20.000-40.000 </w:t>
      </w:r>
      <w:proofErr w:type="spellStart"/>
      <w:r w:rsidR="005E40D2" w:rsidRPr="00D672EC">
        <w:rPr>
          <w:rFonts w:ascii="Calibri Light" w:hAnsi="Calibri Light" w:cs="Calibri Light"/>
        </w:rPr>
        <w:t>inhabitants</w:t>
      </w:r>
      <w:proofErr w:type="spellEnd"/>
      <w:r w:rsidR="005E40D2" w:rsidRPr="00D672EC">
        <w:rPr>
          <w:rFonts w:ascii="Calibri Light" w:hAnsi="Calibri Light" w:cs="Calibri Light"/>
        </w:rPr>
        <w:t>)</w:t>
      </w:r>
    </w:p>
    <w:p w14:paraId="465CD2F6" w14:textId="77777777" w:rsidR="000379EC" w:rsidRDefault="000379EC" w:rsidP="00672D06">
      <w:pPr>
        <w:pStyle w:val="Listaszerbekezds"/>
        <w:spacing w:after="0" w:line="240" w:lineRule="auto"/>
        <w:jc w:val="both"/>
        <w:rPr>
          <w:rFonts w:ascii="Calibri Light" w:hAnsi="Calibri Light" w:cs="Calibri Light"/>
        </w:rPr>
      </w:pPr>
    </w:p>
    <w:p w14:paraId="4FAF51A5" w14:textId="059C0FEF" w:rsidR="000379EC" w:rsidRPr="000379EC" w:rsidRDefault="000379EC" w:rsidP="000379EC">
      <w:pPr>
        <w:spacing w:after="0" w:line="240" w:lineRule="auto"/>
        <w:jc w:val="both"/>
        <w:rPr>
          <w:rFonts w:ascii="Calibri Light" w:hAnsi="Calibri Light" w:cs="Calibri Light"/>
        </w:rPr>
      </w:pPr>
      <w:proofErr w:type="spellStart"/>
      <w:r>
        <w:rPr>
          <w:rFonts w:ascii="Calibri Light" w:hAnsi="Calibri Light" w:cs="Calibri Light"/>
        </w:rPr>
        <w:t>Budget</w:t>
      </w:r>
      <w:proofErr w:type="spellEnd"/>
      <w:r>
        <w:rPr>
          <w:rFonts w:ascii="Calibri Light" w:hAnsi="Calibri Light" w:cs="Calibri Light"/>
        </w:rPr>
        <w:t xml:space="preserve"> </w:t>
      </w:r>
      <w:proofErr w:type="spellStart"/>
      <w:r>
        <w:rPr>
          <w:rFonts w:ascii="Calibri Light" w:hAnsi="Calibri Light" w:cs="Calibri Light"/>
        </w:rPr>
        <w:t>distribution</w:t>
      </w:r>
      <w:proofErr w:type="spellEnd"/>
      <w:r>
        <w:rPr>
          <w:rFonts w:ascii="Calibri Light" w:hAnsi="Calibri Light" w:cs="Calibri Light"/>
        </w:rPr>
        <w:t xml:space="preserve"> (</w:t>
      </w:r>
      <w:proofErr w:type="spellStart"/>
      <w:r>
        <w:rPr>
          <w:rFonts w:ascii="Calibri Light" w:hAnsi="Calibri Light" w:cs="Calibri Light"/>
        </w:rPr>
        <w:t>estimate</w:t>
      </w:r>
      <w:proofErr w:type="spellEnd"/>
      <w:r>
        <w:rPr>
          <w:rFonts w:ascii="Calibri Light" w:hAnsi="Calibri Light" w:cs="Calibri Light"/>
        </w:rPr>
        <w:t>):</w:t>
      </w:r>
    </w:p>
    <w:p w14:paraId="1C6824C1" w14:textId="7215F6F0" w:rsidR="00A03DA8" w:rsidRDefault="00A03DA8" w:rsidP="00672D06">
      <w:pPr>
        <w:pStyle w:val="Listaszerbekezds"/>
        <w:spacing w:after="0" w:line="240" w:lineRule="auto"/>
        <w:jc w:val="both"/>
        <w:rPr>
          <w:rFonts w:ascii="Calibri Light" w:hAnsi="Calibri Light" w:cs="Calibri Light"/>
        </w:rPr>
      </w:pPr>
      <w:r>
        <w:rPr>
          <w:rFonts w:ascii="Calibri Light" w:hAnsi="Calibri Light" w:cs="Calibri Light"/>
        </w:rPr>
        <w:t xml:space="preserve">20% -- </w:t>
      </w:r>
      <w:proofErr w:type="spellStart"/>
      <w:r>
        <w:rPr>
          <w:rFonts w:ascii="Calibri Light" w:hAnsi="Calibri Light" w:cs="Calibri Light"/>
        </w:rPr>
        <w:t>salary</w:t>
      </w:r>
      <w:proofErr w:type="spellEnd"/>
      <w:r>
        <w:rPr>
          <w:rFonts w:ascii="Calibri Light" w:hAnsi="Calibri Light" w:cs="Calibri Light"/>
        </w:rPr>
        <w:t xml:space="preserve"> of </w:t>
      </w:r>
      <w:proofErr w:type="spellStart"/>
      <w:r>
        <w:rPr>
          <w:rFonts w:ascii="Calibri Light" w:hAnsi="Calibri Light" w:cs="Calibri Light"/>
        </w:rPr>
        <w:t>the</w:t>
      </w:r>
      <w:proofErr w:type="spellEnd"/>
      <w:r>
        <w:rPr>
          <w:rFonts w:ascii="Calibri Light" w:hAnsi="Calibri Light" w:cs="Calibri Light"/>
        </w:rPr>
        <w:t xml:space="preserve"> project </w:t>
      </w:r>
      <w:proofErr w:type="spellStart"/>
      <w:r>
        <w:rPr>
          <w:rFonts w:ascii="Calibri Light" w:hAnsi="Calibri Light" w:cs="Calibri Light"/>
        </w:rPr>
        <w:t>manager</w:t>
      </w:r>
      <w:proofErr w:type="spellEnd"/>
      <w:r>
        <w:rPr>
          <w:rFonts w:ascii="Calibri Light" w:hAnsi="Calibri Light" w:cs="Calibri Light"/>
        </w:rPr>
        <w:t xml:space="preserve"> and local </w:t>
      </w:r>
      <w:proofErr w:type="spellStart"/>
      <w:r>
        <w:rPr>
          <w:rFonts w:ascii="Calibri Light" w:hAnsi="Calibri Light" w:cs="Calibri Light"/>
        </w:rPr>
        <w:t>coordinator</w:t>
      </w:r>
      <w:proofErr w:type="spellEnd"/>
    </w:p>
    <w:p w14:paraId="324641F8" w14:textId="326AFE78" w:rsidR="00A03DA8" w:rsidRDefault="00A03DA8" w:rsidP="00672D06">
      <w:pPr>
        <w:pStyle w:val="Listaszerbekezds"/>
        <w:spacing w:after="0" w:line="240" w:lineRule="auto"/>
        <w:jc w:val="both"/>
        <w:rPr>
          <w:rFonts w:ascii="Calibri Light" w:hAnsi="Calibri Light" w:cs="Calibri Light"/>
        </w:rPr>
      </w:pPr>
      <w:r>
        <w:rPr>
          <w:rFonts w:ascii="Calibri Light" w:hAnsi="Calibri Light" w:cs="Calibri Light"/>
        </w:rPr>
        <w:t xml:space="preserve">30% -- </w:t>
      </w:r>
      <w:proofErr w:type="spellStart"/>
      <w:r>
        <w:rPr>
          <w:rFonts w:ascii="Calibri Light" w:hAnsi="Calibri Light" w:cs="Calibri Light"/>
        </w:rPr>
        <w:t>fee</w:t>
      </w:r>
      <w:proofErr w:type="spellEnd"/>
      <w:r>
        <w:rPr>
          <w:rFonts w:ascii="Calibri Light" w:hAnsi="Calibri Light" w:cs="Calibri Light"/>
        </w:rPr>
        <w:t xml:space="preserve"> of </w:t>
      </w:r>
      <w:proofErr w:type="spellStart"/>
      <w:r>
        <w:rPr>
          <w:rFonts w:ascii="Calibri Light" w:hAnsi="Calibri Light" w:cs="Calibri Light"/>
        </w:rPr>
        <w:t>the</w:t>
      </w:r>
      <w:proofErr w:type="spellEnd"/>
      <w:r>
        <w:rPr>
          <w:rFonts w:ascii="Calibri Light" w:hAnsi="Calibri Light" w:cs="Calibri Light"/>
        </w:rPr>
        <w:t xml:space="preserve"> </w:t>
      </w:r>
      <w:proofErr w:type="spellStart"/>
      <w:r>
        <w:rPr>
          <w:rFonts w:ascii="Calibri Light" w:hAnsi="Calibri Light" w:cs="Calibri Light"/>
        </w:rPr>
        <w:t>collaborating</w:t>
      </w:r>
      <w:proofErr w:type="spellEnd"/>
      <w:r>
        <w:rPr>
          <w:rFonts w:ascii="Calibri Light" w:hAnsi="Calibri Light" w:cs="Calibri Light"/>
        </w:rPr>
        <w:t xml:space="preserve"> </w:t>
      </w:r>
      <w:proofErr w:type="spellStart"/>
      <w:r>
        <w:rPr>
          <w:rFonts w:ascii="Calibri Light" w:hAnsi="Calibri Light" w:cs="Calibri Light"/>
        </w:rPr>
        <w:t>dietitians</w:t>
      </w:r>
      <w:proofErr w:type="spellEnd"/>
      <w:r>
        <w:rPr>
          <w:rFonts w:ascii="Calibri Light" w:hAnsi="Calibri Light" w:cs="Calibri Light"/>
        </w:rPr>
        <w:t xml:space="preserve">, </w:t>
      </w:r>
      <w:proofErr w:type="spellStart"/>
      <w:r>
        <w:rPr>
          <w:rFonts w:ascii="Calibri Light" w:hAnsi="Calibri Light" w:cs="Calibri Light"/>
        </w:rPr>
        <w:t>wage</w:t>
      </w:r>
      <w:proofErr w:type="spellEnd"/>
      <w:r>
        <w:rPr>
          <w:rFonts w:ascii="Calibri Light" w:hAnsi="Calibri Light" w:cs="Calibri Light"/>
        </w:rPr>
        <w:t xml:space="preserve"> </w:t>
      </w:r>
      <w:proofErr w:type="spellStart"/>
      <w:r>
        <w:rPr>
          <w:rFonts w:ascii="Calibri Light" w:hAnsi="Calibri Light" w:cs="Calibri Light"/>
        </w:rPr>
        <w:t>costs</w:t>
      </w:r>
      <w:proofErr w:type="spellEnd"/>
    </w:p>
    <w:p w14:paraId="4EEFDEC1" w14:textId="5C4663ED" w:rsidR="00A03DA8" w:rsidRDefault="00A03DA8" w:rsidP="00672D06">
      <w:pPr>
        <w:pStyle w:val="Listaszerbekezds"/>
        <w:spacing w:after="0" w:line="240" w:lineRule="auto"/>
        <w:jc w:val="both"/>
        <w:rPr>
          <w:rFonts w:ascii="Calibri Light" w:hAnsi="Calibri Light" w:cs="Calibri Light"/>
        </w:rPr>
      </w:pPr>
      <w:r>
        <w:rPr>
          <w:rFonts w:ascii="Calibri Light" w:hAnsi="Calibri Light" w:cs="Calibri Light"/>
        </w:rPr>
        <w:t xml:space="preserve">30% -- </w:t>
      </w:r>
      <w:proofErr w:type="spellStart"/>
      <w:r>
        <w:rPr>
          <w:rFonts w:ascii="Calibri Light" w:hAnsi="Calibri Light" w:cs="Calibri Light"/>
        </w:rPr>
        <w:t>production</w:t>
      </w:r>
      <w:proofErr w:type="spellEnd"/>
      <w:r>
        <w:rPr>
          <w:rFonts w:ascii="Calibri Light" w:hAnsi="Calibri Light" w:cs="Calibri Light"/>
        </w:rPr>
        <w:t xml:space="preserve"> of </w:t>
      </w:r>
      <w:proofErr w:type="spellStart"/>
      <w:r>
        <w:rPr>
          <w:rFonts w:ascii="Calibri Light" w:hAnsi="Calibri Light" w:cs="Calibri Light"/>
        </w:rPr>
        <w:t>informational</w:t>
      </w:r>
      <w:proofErr w:type="spellEnd"/>
      <w:r>
        <w:rPr>
          <w:rFonts w:ascii="Calibri Light" w:hAnsi="Calibri Light" w:cs="Calibri Light"/>
        </w:rPr>
        <w:t xml:space="preserve"> </w:t>
      </w:r>
      <w:proofErr w:type="spellStart"/>
      <w:r>
        <w:rPr>
          <w:rFonts w:ascii="Calibri Light" w:hAnsi="Calibri Light" w:cs="Calibri Light"/>
        </w:rPr>
        <w:t>materials</w:t>
      </w:r>
      <w:proofErr w:type="spellEnd"/>
      <w:r>
        <w:rPr>
          <w:rFonts w:ascii="Calibri Light" w:hAnsi="Calibri Light" w:cs="Calibri Light"/>
        </w:rPr>
        <w:t xml:space="preserve">, cost of </w:t>
      </w:r>
      <w:proofErr w:type="spellStart"/>
      <w:r>
        <w:rPr>
          <w:rFonts w:ascii="Calibri Light" w:hAnsi="Calibri Light" w:cs="Calibri Light"/>
        </w:rPr>
        <w:t>media</w:t>
      </w:r>
      <w:proofErr w:type="spellEnd"/>
      <w:r>
        <w:rPr>
          <w:rFonts w:ascii="Calibri Light" w:hAnsi="Calibri Light" w:cs="Calibri Light"/>
        </w:rPr>
        <w:t xml:space="preserve"> </w:t>
      </w:r>
      <w:proofErr w:type="spellStart"/>
      <w:r>
        <w:rPr>
          <w:rFonts w:ascii="Calibri Light" w:hAnsi="Calibri Light" w:cs="Calibri Light"/>
        </w:rPr>
        <w:t>support</w:t>
      </w:r>
      <w:proofErr w:type="spellEnd"/>
    </w:p>
    <w:p w14:paraId="13746460" w14:textId="1389C803" w:rsidR="00A03DA8" w:rsidRDefault="00A03DA8" w:rsidP="00672D06">
      <w:pPr>
        <w:pStyle w:val="Listaszerbekezds"/>
        <w:spacing w:after="0" w:line="240" w:lineRule="auto"/>
        <w:jc w:val="both"/>
        <w:rPr>
          <w:rFonts w:ascii="Calibri Light" w:hAnsi="Calibri Light" w:cs="Calibri Light"/>
        </w:rPr>
      </w:pPr>
      <w:r>
        <w:rPr>
          <w:rFonts w:ascii="Calibri Light" w:hAnsi="Calibri Light" w:cs="Calibri Light"/>
        </w:rPr>
        <w:t xml:space="preserve">10% -- </w:t>
      </w:r>
      <w:proofErr w:type="spellStart"/>
      <w:r w:rsidR="004D2A50">
        <w:rPr>
          <w:rFonts w:ascii="Calibri Light" w:hAnsi="Calibri Light" w:cs="Calibri Light"/>
        </w:rPr>
        <w:t>measurements</w:t>
      </w:r>
      <w:proofErr w:type="spellEnd"/>
      <w:r>
        <w:rPr>
          <w:rFonts w:ascii="Calibri Light" w:hAnsi="Calibri Light" w:cs="Calibri Light"/>
        </w:rPr>
        <w:t xml:space="preserve"> (</w:t>
      </w:r>
      <w:proofErr w:type="spellStart"/>
      <w:r>
        <w:rPr>
          <w:rFonts w:ascii="Calibri Light" w:hAnsi="Calibri Light" w:cs="Calibri Light"/>
        </w:rPr>
        <w:t>equipments</w:t>
      </w:r>
      <w:proofErr w:type="spellEnd"/>
      <w:r>
        <w:rPr>
          <w:rFonts w:ascii="Calibri Light" w:hAnsi="Calibri Light" w:cs="Calibri Light"/>
        </w:rPr>
        <w:t xml:space="preserve"> etc.)</w:t>
      </w:r>
    </w:p>
    <w:p w14:paraId="07A64435" w14:textId="246A904E" w:rsidR="00A03DA8" w:rsidRDefault="00A03DA8" w:rsidP="00672D06">
      <w:pPr>
        <w:pStyle w:val="Listaszerbekezds"/>
        <w:spacing w:after="0" w:line="240" w:lineRule="auto"/>
        <w:jc w:val="both"/>
        <w:rPr>
          <w:rFonts w:ascii="Calibri Light" w:hAnsi="Calibri Light" w:cs="Calibri Light"/>
        </w:rPr>
      </w:pPr>
      <w:r>
        <w:rPr>
          <w:rFonts w:ascii="Calibri Light" w:hAnsi="Calibri Light" w:cs="Calibri Light"/>
        </w:rPr>
        <w:t xml:space="preserve">10% -- </w:t>
      </w:r>
      <w:proofErr w:type="spellStart"/>
      <w:r>
        <w:rPr>
          <w:rFonts w:ascii="Calibri Light" w:hAnsi="Calibri Light" w:cs="Calibri Light"/>
        </w:rPr>
        <w:t>administration</w:t>
      </w:r>
      <w:proofErr w:type="spellEnd"/>
      <w:r>
        <w:rPr>
          <w:rFonts w:ascii="Calibri Light" w:hAnsi="Calibri Light" w:cs="Calibri Light"/>
        </w:rPr>
        <w:t xml:space="preserve"> and </w:t>
      </w:r>
      <w:proofErr w:type="spellStart"/>
      <w:r>
        <w:rPr>
          <w:rFonts w:ascii="Calibri Light" w:hAnsi="Calibri Light" w:cs="Calibri Light"/>
        </w:rPr>
        <w:t>other</w:t>
      </w:r>
      <w:proofErr w:type="spellEnd"/>
      <w:r>
        <w:rPr>
          <w:rFonts w:ascii="Calibri Light" w:hAnsi="Calibri Light" w:cs="Calibri Light"/>
        </w:rPr>
        <w:t xml:space="preserve"> </w:t>
      </w:r>
      <w:proofErr w:type="spellStart"/>
      <w:r>
        <w:rPr>
          <w:rFonts w:ascii="Calibri Light" w:hAnsi="Calibri Light" w:cs="Calibri Light"/>
        </w:rPr>
        <w:t>costs</w:t>
      </w:r>
      <w:proofErr w:type="spellEnd"/>
      <w:r>
        <w:rPr>
          <w:rFonts w:ascii="Calibri Light" w:hAnsi="Calibri Light" w:cs="Calibri Light"/>
        </w:rPr>
        <w:t xml:space="preserve"> (printing, </w:t>
      </w:r>
      <w:proofErr w:type="spellStart"/>
      <w:r>
        <w:rPr>
          <w:rFonts w:ascii="Calibri Light" w:hAnsi="Calibri Light" w:cs="Calibri Light"/>
        </w:rPr>
        <w:t>travel</w:t>
      </w:r>
      <w:proofErr w:type="spellEnd"/>
      <w:r>
        <w:rPr>
          <w:rFonts w:ascii="Calibri Light" w:hAnsi="Calibri Light" w:cs="Calibri Light"/>
        </w:rPr>
        <w:t>, licences etc.)</w:t>
      </w:r>
    </w:p>
    <w:p w14:paraId="6D23C239" w14:textId="356F5028" w:rsidR="00DE036E" w:rsidRDefault="00DE036E" w:rsidP="00672D06">
      <w:pPr>
        <w:pStyle w:val="Listaszerbekezds"/>
        <w:spacing w:after="0" w:line="240" w:lineRule="auto"/>
        <w:jc w:val="both"/>
        <w:rPr>
          <w:rFonts w:ascii="Calibri Light" w:hAnsi="Calibri Light" w:cs="Calibri Light"/>
        </w:rPr>
      </w:pPr>
    </w:p>
    <w:p w14:paraId="0A62E454" w14:textId="5AD940D2" w:rsidR="004D2A50" w:rsidRPr="00D672EC" w:rsidRDefault="004D2A50" w:rsidP="00D672EC">
      <w:pPr>
        <w:spacing w:after="0" w:line="240" w:lineRule="auto"/>
        <w:jc w:val="both"/>
        <w:rPr>
          <w:rFonts w:ascii="Calibri Light" w:hAnsi="Calibri Light" w:cs="Calibri Light"/>
        </w:rPr>
      </w:pPr>
      <w:proofErr w:type="spellStart"/>
      <w:r w:rsidRPr="00D672EC">
        <w:rPr>
          <w:rFonts w:ascii="Calibri Light" w:hAnsi="Calibri Light" w:cs="Calibri Light"/>
        </w:rPr>
        <w:t>Due</w:t>
      </w:r>
      <w:proofErr w:type="spellEnd"/>
      <w:r w:rsidRPr="00D672EC">
        <w:rPr>
          <w:rFonts w:ascii="Calibri Light" w:hAnsi="Calibri Light" w:cs="Calibri Light"/>
        </w:rPr>
        <w:t xml:space="preserve"> </w:t>
      </w:r>
      <w:proofErr w:type="spellStart"/>
      <w:r w:rsidRPr="00D672EC">
        <w:rPr>
          <w:rFonts w:ascii="Calibri Light" w:hAnsi="Calibri Light" w:cs="Calibri Light"/>
        </w:rPr>
        <w:t>to</w:t>
      </w:r>
      <w:proofErr w:type="spellEnd"/>
      <w:r w:rsidRPr="00D672EC">
        <w:rPr>
          <w:rFonts w:ascii="Calibri Light" w:hAnsi="Calibri Light" w:cs="Calibri Light"/>
        </w:rPr>
        <w:t xml:space="preserve"> </w:t>
      </w:r>
      <w:proofErr w:type="spellStart"/>
      <w:r w:rsidRPr="00D672EC">
        <w:rPr>
          <w:rFonts w:ascii="Calibri Light" w:hAnsi="Calibri Light" w:cs="Calibri Light"/>
        </w:rPr>
        <w:t>the</w:t>
      </w:r>
      <w:proofErr w:type="spellEnd"/>
      <w:r w:rsidRPr="00D672EC">
        <w:rPr>
          <w:rFonts w:ascii="Calibri Light" w:hAnsi="Calibri Light" w:cs="Calibri Light"/>
        </w:rPr>
        <w:t xml:space="preserve"> </w:t>
      </w:r>
      <w:proofErr w:type="spellStart"/>
      <w:r w:rsidRPr="00D672EC">
        <w:rPr>
          <w:rFonts w:ascii="Calibri Light" w:hAnsi="Calibri Light" w:cs="Calibri Light"/>
        </w:rPr>
        <w:t>lack</w:t>
      </w:r>
      <w:proofErr w:type="spellEnd"/>
      <w:r w:rsidRPr="00D672EC">
        <w:rPr>
          <w:rFonts w:ascii="Calibri Light" w:hAnsi="Calibri Light" w:cs="Calibri Light"/>
        </w:rPr>
        <w:t xml:space="preserve"> of </w:t>
      </w:r>
      <w:proofErr w:type="spellStart"/>
      <w:r w:rsidRPr="00D672EC">
        <w:rPr>
          <w:rFonts w:ascii="Calibri Light" w:hAnsi="Calibri Light" w:cs="Calibri Light"/>
        </w:rPr>
        <w:t>public</w:t>
      </w:r>
      <w:proofErr w:type="spellEnd"/>
      <w:r w:rsidRPr="00D672EC">
        <w:rPr>
          <w:rFonts w:ascii="Calibri Light" w:hAnsi="Calibri Light" w:cs="Calibri Light"/>
        </w:rPr>
        <w:t xml:space="preserve"> </w:t>
      </w:r>
      <w:proofErr w:type="spellStart"/>
      <w:r w:rsidRPr="00D672EC">
        <w:rPr>
          <w:rFonts w:ascii="Calibri Light" w:hAnsi="Calibri Light" w:cs="Calibri Light"/>
        </w:rPr>
        <w:t>funding</w:t>
      </w:r>
      <w:proofErr w:type="spellEnd"/>
      <w:r w:rsidRPr="00D672EC">
        <w:rPr>
          <w:rFonts w:ascii="Calibri Light" w:hAnsi="Calibri Light" w:cs="Calibri Light"/>
        </w:rPr>
        <w:t xml:space="preserve"> in Hungary, </w:t>
      </w:r>
      <w:proofErr w:type="spellStart"/>
      <w:r w:rsidRPr="00D672EC">
        <w:rPr>
          <w:rFonts w:ascii="Calibri Light" w:hAnsi="Calibri Light" w:cs="Calibri Light"/>
        </w:rPr>
        <w:t>budget</w:t>
      </w:r>
      <w:proofErr w:type="spellEnd"/>
      <w:r w:rsidRPr="00D672EC">
        <w:rPr>
          <w:rFonts w:ascii="Calibri Light" w:hAnsi="Calibri Light" w:cs="Calibri Light"/>
        </w:rPr>
        <w:t xml:space="preserve"> of </w:t>
      </w:r>
      <w:proofErr w:type="spellStart"/>
      <w:r w:rsidRPr="00D672EC">
        <w:rPr>
          <w:rFonts w:ascii="Calibri Light" w:hAnsi="Calibri Light" w:cs="Calibri Light"/>
        </w:rPr>
        <w:t>the</w:t>
      </w:r>
      <w:proofErr w:type="spellEnd"/>
      <w:r w:rsidRPr="00D672EC">
        <w:rPr>
          <w:rFonts w:ascii="Calibri Light" w:hAnsi="Calibri Light" w:cs="Calibri Light"/>
        </w:rPr>
        <w:t xml:space="preserve"> program is </w:t>
      </w:r>
      <w:proofErr w:type="spellStart"/>
      <w:r w:rsidRPr="00D672EC">
        <w:rPr>
          <w:rFonts w:ascii="Calibri Light" w:hAnsi="Calibri Light" w:cs="Calibri Light"/>
        </w:rPr>
        <w:t>provided</w:t>
      </w:r>
      <w:proofErr w:type="spellEnd"/>
      <w:r w:rsidRPr="00D672EC">
        <w:rPr>
          <w:rFonts w:ascii="Calibri Light" w:hAnsi="Calibri Light" w:cs="Calibri Light"/>
        </w:rPr>
        <w:t xml:space="preserve"> </w:t>
      </w:r>
      <w:proofErr w:type="spellStart"/>
      <w:r w:rsidRPr="00D672EC">
        <w:rPr>
          <w:rFonts w:ascii="Calibri Light" w:hAnsi="Calibri Light" w:cs="Calibri Light"/>
        </w:rPr>
        <w:t>by</w:t>
      </w:r>
      <w:proofErr w:type="spellEnd"/>
      <w:r w:rsidRPr="00D672EC">
        <w:rPr>
          <w:rFonts w:ascii="Calibri Light" w:hAnsi="Calibri Light" w:cs="Calibri Light"/>
        </w:rPr>
        <w:t xml:space="preserve"> </w:t>
      </w:r>
      <w:proofErr w:type="spellStart"/>
      <w:r w:rsidRPr="00D672EC">
        <w:rPr>
          <w:rFonts w:ascii="Calibri Light" w:hAnsi="Calibri Light" w:cs="Calibri Light"/>
        </w:rPr>
        <w:t>private</w:t>
      </w:r>
      <w:proofErr w:type="spellEnd"/>
      <w:r w:rsidRPr="00D672EC">
        <w:rPr>
          <w:rFonts w:ascii="Calibri Light" w:hAnsi="Calibri Light" w:cs="Calibri Light"/>
        </w:rPr>
        <w:t xml:space="preserve"> </w:t>
      </w:r>
      <w:proofErr w:type="spellStart"/>
      <w:r w:rsidRPr="00D672EC">
        <w:rPr>
          <w:rFonts w:ascii="Calibri Light" w:hAnsi="Calibri Light" w:cs="Calibri Light"/>
        </w:rPr>
        <w:t>partners</w:t>
      </w:r>
      <w:proofErr w:type="spellEnd"/>
      <w:r w:rsidRPr="00D672EC">
        <w:rPr>
          <w:rFonts w:ascii="Calibri Light" w:hAnsi="Calibri Light" w:cs="Calibri Light"/>
        </w:rPr>
        <w:t xml:space="preserve">, </w:t>
      </w:r>
      <w:proofErr w:type="spellStart"/>
      <w:r w:rsidRPr="00D672EC">
        <w:rPr>
          <w:rFonts w:ascii="Calibri Light" w:hAnsi="Calibri Light" w:cs="Calibri Light"/>
        </w:rPr>
        <w:t>but</w:t>
      </w:r>
      <w:proofErr w:type="spellEnd"/>
      <w:r w:rsidRPr="00D672EC">
        <w:rPr>
          <w:rFonts w:ascii="Calibri Light" w:hAnsi="Calibri Light" w:cs="Calibri Light"/>
        </w:rPr>
        <w:t xml:space="preserve"> </w:t>
      </w:r>
      <w:proofErr w:type="spellStart"/>
      <w:r w:rsidRPr="00D672EC">
        <w:rPr>
          <w:rFonts w:ascii="Calibri Light" w:hAnsi="Calibri Light" w:cs="Calibri Light"/>
        </w:rPr>
        <w:t>governance</w:t>
      </w:r>
      <w:proofErr w:type="spellEnd"/>
      <w:r w:rsidRPr="00D672EC">
        <w:rPr>
          <w:rFonts w:ascii="Calibri Light" w:hAnsi="Calibri Light" w:cs="Calibri Light"/>
        </w:rPr>
        <w:t xml:space="preserve"> </w:t>
      </w:r>
      <w:proofErr w:type="spellStart"/>
      <w:r w:rsidRPr="00D672EC">
        <w:rPr>
          <w:rFonts w:ascii="Calibri Light" w:hAnsi="Calibri Light" w:cs="Calibri Light"/>
        </w:rPr>
        <w:t>ru</w:t>
      </w:r>
      <w:r w:rsidR="00795895" w:rsidRPr="00D672EC">
        <w:rPr>
          <w:rFonts w:ascii="Calibri Light" w:hAnsi="Calibri Light" w:cs="Calibri Light"/>
        </w:rPr>
        <w:t>les</w:t>
      </w:r>
      <w:proofErr w:type="spellEnd"/>
      <w:r w:rsidR="00795895" w:rsidRPr="00D672EC">
        <w:rPr>
          <w:rFonts w:ascii="Calibri Light" w:hAnsi="Calibri Light" w:cs="Calibri Light"/>
        </w:rPr>
        <w:t xml:space="preserve"> of </w:t>
      </w:r>
      <w:proofErr w:type="spellStart"/>
      <w:r w:rsidR="00795895" w:rsidRPr="00D672EC">
        <w:rPr>
          <w:rFonts w:ascii="Calibri Light" w:hAnsi="Calibri Light" w:cs="Calibri Light"/>
        </w:rPr>
        <w:t>the</w:t>
      </w:r>
      <w:proofErr w:type="spellEnd"/>
      <w:r w:rsidR="00795895" w:rsidRPr="00D672EC">
        <w:rPr>
          <w:rFonts w:ascii="Calibri Light" w:hAnsi="Calibri Light" w:cs="Calibri Light"/>
        </w:rPr>
        <w:t xml:space="preserve"> project </w:t>
      </w:r>
      <w:proofErr w:type="spellStart"/>
      <w:r w:rsidR="00795895" w:rsidRPr="00D672EC">
        <w:rPr>
          <w:rFonts w:ascii="Calibri Light" w:hAnsi="Calibri Light" w:cs="Calibri Light"/>
        </w:rPr>
        <w:t>garantee</w:t>
      </w:r>
      <w:proofErr w:type="spellEnd"/>
      <w:r w:rsidR="00795895" w:rsidRPr="00D672EC">
        <w:rPr>
          <w:rFonts w:ascii="Calibri Light" w:hAnsi="Calibri Light" w:cs="Calibri Light"/>
        </w:rPr>
        <w:t xml:space="preserve"> </w:t>
      </w:r>
      <w:proofErr w:type="spellStart"/>
      <w:r w:rsidRPr="00D672EC">
        <w:rPr>
          <w:rFonts w:ascii="Calibri Light" w:hAnsi="Calibri Light" w:cs="Calibri Light"/>
        </w:rPr>
        <w:t>preservation</w:t>
      </w:r>
      <w:proofErr w:type="spellEnd"/>
      <w:r w:rsidRPr="00D672EC">
        <w:rPr>
          <w:rFonts w:ascii="Calibri Light" w:hAnsi="Calibri Light" w:cs="Calibri Light"/>
        </w:rPr>
        <w:t xml:space="preserve"> of </w:t>
      </w:r>
      <w:proofErr w:type="spellStart"/>
      <w:r w:rsidRPr="00D672EC">
        <w:rPr>
          <w:rFonts w:ascii="Calibri Light" w:hAnsi="Calibri Light" w:cs="Calibri Light"/>
        </w:rPr>
        <w:t>the</w:t>
      </w:r>
      <w:proofErr w:type="spellEnd"/>
      <w:r w:rsidRPr="00D672EC">
        <w:rPr>
          <w:rFonts w:ascii="Calibri Light" w:hAnsi="Calibri Light" w:cs="Calibri Light"/>
        </w:rPr>
        <w:t xml:space="preserve"> </w:t>
      </w:r>
      <w:proofErr w:type="spellStart"/>
      <w:r w:rsidRPr="00D672EC">
        <w:rPr>
          <w:rFonts w:ascii="Calibri Light" w:hAnsi="Calibri Light" w:cs="Calibri Light"/>
        </w:rPr>
        <w:t>public-health</w:t>
      </w:r>
      <w:proofErr w:type="spellEnd"/>
      <w:r w:rsidRPr="00D672EC">
        <w:rPr>
          <w:rFonts w:ascii="Calibri Light" w:hAnsi="Calibri Light" w:cs="Calibri Light"/>
        </w:rPr>
        <w:t xml:space="preserve"> </w:t>
      </w:r>
      <w:proofErr w:type="spellStart"/>
      <w:r w:rsidRPr="00D672EC">
        <w:rPr>
          <w:rFonts w:ascii="Calibri Light" w:hAnsi="Calibri Light" w:cs="Calibri Light"/>
        </w:rPr>
        <w:t>objective</w:t>
      </w:r>
      <w:proofErr w:type="spellEnd"/>
      <w:r w:rsidRPr="00D672EC">
        <w:rPr>
          <w:rFonts w:ascii="Calibri Light" w:hAnsi="Calibri Light" w:cs="Calibri Light"/>
        </w:rPr>
        <w:t xml:space="preserve"> and </w:t>
      </w:r>
      <w:proofErr w:type="spellStart"/>
      <w:r w:rsidR="005810C9" w:rsidRPr="00D672EC">
        <w:rPr>
          <w:rFonts w:ascii="Calibri Light" w:hAnsi="Calibri Light" w:cs="Calibri Light"/>
        </w:rPr>
        <w:t>prevent</w:t>
      </w:r>
      <w:proofErr w:type="spellEnd"/>
      <w:r w:rsidR="005810C9" w:rsidRPr="00D672EC">
        <w:rPr>
          <w:rFonts w:ascii="Calibri Light" w:hAnsi="Calibri Light" w:cs="Calibri Light"/>
        </w:rPr>
        <w:t xml:space="preserve"> </w:t>
      </w:r>
      <w:proofErr w:type="spellStart"/>
      <w:r w:rsidR="005810C9" w:rsidRPr="00D672EC">
        <w:rPr>
          <w:rFonts w:ascii="Calibri Light" w:hAnsi="Calibri Light" w:cs="Calibri Light"/>
        </w:rPr>
        <w:t>possible</w:t>
      </w:r>
      <w:proofErr w:type="spellEnd"/>
      <w:r w:rsidR="005810C9" w:rsidRPr="00D672EC">
        <w:rPr>
          <w:rFonts w:ascii="Calibri Light" w:hAnsi="Calibri Light" w:cs="Calibri Light"/>
        </w:rPr>
        <w:t xml:space="preserve"> </w:t>
      </w:r>
      <w:proofErr w:type="spellStart"/>
      <w:r w:rsidR="005810C9" w:rsidRPr="00D672EC">
        <w:rPr>
          <w:rFonts w:ascii="Calibri Light" w:hAnsi="Calibri Light" w:cs="Calibri Light"/>
        </w:rPr>
        <w:t>conflict</w:t>
      </w:r>
      <w:proofErr w:type="spellEnd"/>
      <w:r w:rsidR="005810C9" w:rsidRPr="00D672EC">
        <w:rPr>
          <w:rFonts w:ascii="Calibri Light" w:hAnsi="Calibri Light" w:cs="Calibri Light"/>
        </w:rPr>
        <w:t xml:space="preserve"> of interest. </w:t>
      </w:r>
      <w:proofErr w:type="spellStart"/>
      <w:r w:rsidRPr="00D672EC">
        <w:rPr>
          <w:rFonts w:ascii="Calibri Light" w:hAnsi="Calibri Light" w:cs="Calibri Light"/>
        </w:rPr>
        <w:t>Private</w:t>
      </w:r>
      <w:proofErr w:type="spellEnd"/>
      <w:r w:rsidRPr="00D672EC">
        <w:rPr>
          <w:rFonts w:ascii="Calibri Light" w:hAnsi="Calibri Light" w:cs="Calibri Light"/>
        </w:rPr>
        <w:t xml:space="preserve"> </w:t>
      </w:r>
      <w:proofErr w:type="spellStart"/>
      <w:r w:rsidRPr="00D672EC">
        <w:rPr>
          <w:rFonts w:ascii="Calibri Light" w:hAnsi="Calibri Light" w:cs="Calibri Light"/>
        </w:rPr>
        <w:t>partners</w:t>
      </w:r>
      <w:proofErr w:type="spellEnd"/>
      <w:r w:rsidRPr="00D672EC">
        <w:rPr>
          <w:rFonts w:ascii="Calibri Light" w:hAnsi="Calibri Light" w:cs="Calibri Light"/>
        </w:rPr>
        <w:t xml:space="preserve"> </w:t>
      </w:r>
      <w:proofErr w:type="spellStart"/>
      <w:r w:rsidRPr="00D672EC">
        <w:rPr>
          <w:rFonts w:ascii="Calibri Light" w:hAnsi="Calibri Light" w:cs="Calibri Light"/>
        </w:rPr>
        <w:t>do</w:t>
      </w:r>
      <w:proofErr w:type="spellEnd"/>
      <w:r w:rsidRPr="00D672EC">
        <w:rPr>
          <w:rFonts w:ascii="Calibri Light" w:hAnsi="Calibri Light" w:cs="Calibri Light"/>
        </w:rPr>
        <w:t xml:space="preserve"> </w:t>
      </w:r>
      <w:proofErr w:type="spellStart"/>
      <w:r w:rsidRPr="00D672EC">
        <w:rPr>
          <w:rFonts w:ascii="Calibri Light" w:hAnsi="Calibri Light" w:cs="Calibri Light"/>
        </w:rPr>
        <w:t>not</w:t>
      </w:r>
      <w:proofErr w:type="spellEnd"/>
      <w:r w:rsidRPr="00D672EC">
        <w:rPr>
          <w:rFonts w:ascii="Calibri Light" w:hAnsi="Calibri Light" w:cs="Calibri Light"/>
        </w:rPr>
        <w:t xml:space="preserve"> </w:t>
      </w:r>
      <w:proofErr w:type="spellStart"/>
      <w:r w:rsidRPr="00D672EC">
        <w:rPr>
          <w:rFonts w:ascii="Calibri Light" w:hAnsi="Calibri Light" w:cs="Calibri Light"/>
        </w:rPr>
        <w:t>intervene</w:t>
      </w:r>
      <w:proofErr w:type="spellEnd"/>
      <w:r w:rsidR="00795895" w:rsidRPr="00D672EC">
        <w:rPr>
          <w:rFonts w:ascii="Calibri Light" w:hAnsi="Calibri Light" w:cs="Calibri Light"/>
        </w:rPr>
        <w:t xml:space="preserve"> </w:t>
      </w:r>
      <w:proofErr w:type="spellStart"/>
      <w:r w:rsidR="00795895" w:rsidRPr="00D672EC">
        <w:rPr>
          <w:rFonts w:ascii="Calibri Light" w:hAnsi="Calibri Light" w:cs="Calibri Light"/>
        </w:rPr>
        <w:t>the</w:t>
      </w:r>
      <w:proofErr w:type="spellEnd"/>
      <w:r w:rsidR="00795895" w:rsidRPr="00D672EC">
        <w:rPr>
          <w:rFonts w:ascii="Calibri Light" w:hAnsi="Calibri Light" w:cs="Calibri Light"/>
        </w:rPr>
        <w:t xml:space="preserve"> </w:t>
      </w:r>
      <w:proofErr w:type="spellStart"/>
      <w:r w:rsidR="00795895" w:rsidRPr="00D672EC">
        <w:rPr>
          <w:rFonts w:ascii="Calibri Light" w:hAnsi="Calibri Light" w:cs="Calibri Light"/>
        </w:rPr>
        <w:t>program</w:t>
      </w:r>
      <w:r w:rsidRPr="00D672EC">
        <w:rPr>
          <w:rFonts w:ascii="Calibri Light" w:hAnsi="Calibri Light" w:cs="Calibri Light"/>
        </w:rPr>
        <w:t>'s</w:t>
      </w:r>
      <w:proofErr w:type="spellEnd"/>
      <w:r w:rsidRPr="00D672EC">
        <w:rPr>
          <w:rFonts w:ascii="Calibri Light" w:hAnsi="Calibri Light" w:cs="Calibri Light"/>
        </w:rPr>
        <w:t xml:space="preserve"> </w:t>
      </w:r>
      <w:proofErr w:type="spellStart"/>
      <w:r w:rsidRPr="00D672EC">
        <w:rPr>
          <w:rFonts w:ascii="Calibri Light" w:hAnsi="Calibri Light" w:cs="Calibri Light"/>
        </w:rPr>
        <w:t>content</w:t>
      </w:r>
      <w:proofErr w:type="spellEnd"/>
      <w:r w:rsidRPr="00D672EC">
        <w:rPr>
          <w:rFonts w:ascii="Calibri Light" w:hAnsi="Calibri Light" w:cs="Calibri Light"/>
        </w:rPr>
        <w:t xml:space="preserve">; </w:t>
      </w:r>
      <w:proofErr w:type="spellStart"/>
      <w:r w:rsidRPr="00D672EC">
        <w:rPr>
          <w:rFonts w:ascii="Calibri Light" w:hAnsi="Calibri Light" w:cs="Calibri Light"/>
        </w:rPr>
        <w:t>do</w:t>
      </w:r>
      <w:proofErr w:type="spellEnd"/>
      <w:r w:rsidRPr="00D672EC">
        <w:rPr>
          <w:rFonts w:ascii="Calibri Light" w:hAnsi="Calibri Light" w:cs="Calibri Light"/>
        </w:rPr>
        <w:t xml:space="preserve"> </w:t>
      </w:r>
      <w:proofErr w:type="spellStart"/>
      <w:r w:rsidRPr="00D672EC">
        <w:rPr>
          <w:rFonts w:ascii="Calibri Light" w:hAnsi="Calibri Light" w:cs="Calibri Light"/>
        </w:rPr>
        <w:t>not</w:t>
      </w:r>
      <w:proofErr w:type="spellEnd"/>
      <w:r w:rsidRPr="00D672EC">
        <w:rPr>
          <w:rFonts w:ascii="Calibri Light" w:hAnsi="Calibri Light" w:cs="Calibri Light"/>
        </w:rPr>
        <w:t xml:space="preserve"> </w:t>
      </w:r>
      <w:proofErr w:type="spellStart"/>
      <w:r w:rsidRPr="00D672EC">
        <w:rPr>
          <w:rFonts w:ascii="Calibri Light" w:hAnsi="Calibri Light" w:cs="Calibri Light"/>
        </w:rPr>
        <w:t>associating</w:t>
      </w:r>
      <w:proofErr w:type="spellEnd"/>
      <w:r w:rsidRPr="00D672EC">
        <w:rPr>
          <w:rFonts w:ascii="Calibri Light" w:hAnsi="Calibri Light" w:cs="Calibri Light"/>
        </w:rPr>
        <w:t xml:space="preserve"> </w:t>
      </w:r>
      <w:proofErr w:type="spellStart"/>
      <w:r w:rsidRPr="00D672EC">
        <w:rPr>
          <w:rFonts w:ascii="Calibri Light" w:hAnsi="Calibri Light" w:cs="Calibri Light"/>
        </w:rPr>
        <w:t>the</w:t>
      </w:r>
      <w:proofErr w:type="spellEnd"/>
      <w:r w:rsidRPr="00D672EC">
        <w:rPr>
          <w:rFonts w:ascii="Calibri Light" w:hAnsi="Calibri Light" w:cs="Calibri Light"/>
        </w:rPr>
        <w:t xml:space="preserve"> </w:t>
      </w:r>
      <w:r w:rsidR="005810C9" w:rsidRPr="00D672EC">
        <w:rPr>
          <w:rFonts w:ascii="Calibri Light" w:hAnsi="Calibri Light" w:cs="Calibri Light"/>
        </w:rPr>
        <w:t>GYERE</w:t>
      </w:r>
      <w:r w:rsidRPr="00D672EC">
        <w:rPr>
          <w:rFonts w:ascii="Calibri Light" w:hAnsi="Calibri Light" w:cs="Calibri Light"/>
        </w:rPr>
        <w:t xml:space="preserve"> program </w:t>
      </w:r>
      <w:proofErr w:type="spellStart"/>
      <w:r w:rsidRPr="00D672EC">
        <w:rPr>
          <w:rFonts w:ascii="Calibri Light" w:hAnsi="Calibri Light" w:cs="Calibri Light"/>
        </w:rPr>
        <w:t>with</w:t>
      </w:r>
      <w:proofErr w:type="spellEnd"/>
      <w:r w:rsidRPr="00D672EC">
        <w:rPr>
          <w:rFonts w:ascii="Calibri Light" w:hAnsi="Calibri Light" w:cs="Calibri Light"/>
        </w:rPr>
        <w:t xml:space="preserve"> </w:t>
      </w:r>
      <w:proofErr w:type="spellStart"/>
      <w:r w:rsidRPr="00D672EC">
        <w:rPr>
          <w:rFonts w:ascii="Calibri Light" w:hAnsi="Calibri Light" w:cs="Calibri Light"/>
        </w:rPr>
        <w:t>any</w:t>
      </w:r>
      <w:proofErr w:type="spellEnd"/>
      <w:r w:rsidRPr="00D672EC">
        <w:rPr>
          <w:rFonts w:ascii="Calibri Light" w:hAnsi="Calibri Light" w:cs="Calibri Light"/>
        </w:rPr>
        <w:t xml:space="preserve"> </w:t>
      </w:r>
      <w:proofErr w:type="spellStart"/>
      <w:r w:rsidRPr="00D672EC">
        <w:rPr>
          <w:rFonts w:ascii="Calibri Light" w:hAnsi="Calibri Light" w:cs="Calibri Light"/>
        </w:rPr>
        <w:t>promotion</w:t>
      </w:r>
      <w:proofErr w:type="spellEnd"/>
      <w:r w:rsidRPr="00D672EC">
        <w:rPr>
          <w:rFonts w:ascii="Calibri Light" w:hAnsi="Calibri Light" w:cs="Calibri Light"/>
        </w:rPr>
        <w:t xml:space="preserve"> of a </w:t>
      </w:r>
      <w:proofErr w:type="spellStart"/>
      <w:r w:rsidRPr="00D672EC">
        <w:rPr>
          <w:rFonts w:ascii="Calibri Light" w:hAnsi="Calibri Light" w:cs="Calibri Light"/>
        </w:rPr>
        <w:t>product</w:t>
      </w:r>
      <w:proofErr w:type="spellEnd"/>
      <w:r w:rsidR="005810C9" w:rsidRPr="00D672EC">
        <w:rPr>
          <w:rFonts w:ascii="Calibri Light" w:hAnsi="Calibri Light" w:cs="Calibri Light"/>
        </w:rPr>
        <w:t xml:space="preserve"> </w:t>
      </w:r>
      <w:proofErr w:type="spellStart"/>
      <w:r w:rsidR="005810C9" w:rsidRPr="00D672EC">
        <w:rPr>
          <w:rFonts w:ascii="Calibri Light" w:hAnsi="Calibri Light" w:cs="Calibri Light"/>
        </w:rPr>
        <w:t>or</w:t>
      </w:r>
      <w:proofErr w:type="spellEnd"/>
      <w:r w:rsidR="005810C9" w:rsidRPr="00D672EC">
        <w:rPr>
          <w:rFonts w:ascii="Calibri Light" w:hAnsi="Calibri Light" w:cs="Calibri Light"/>
        </w:rPr>
        <w:t xml:space="preserve"> </w:t>
      </w:r>
      <w:proofErr w:type="spellStart"/>
      <w:r w:rsidRPr="00D672EC">
        <w:rPr>
          <w:rFonts w:ascii="Calibri Light" w:hAnsi="Calibri Light" w:cs="Calibri Light"/>
        </w:rPr>
        <w:t>brand</w:t>
      </w:r>
      <w:proofErr w:type="spellEnd"/>
      <w:r w:rsidRPr="00D672EC">
        <w:rPr>
          <w:rFonts w:ascii="Calibri Light" w:hAnsi="Calibri Light" w:cs="Calibri Light"/>
        </w:rPr>
        <w:t xml:space="preserve">; </w:t>
      </w:r>
      <w:proofErr w:type="spellStart"/>
      <w:r w:rsidRPr="00D672EC">
        <w:rPr>
          <w:rFonts w:ascii="Calibri Light" w:hAnsi="Calibri Light" w:cs="Calibri Light"/>
        </w:rPr>
        <w:t>only</w:t>
      </w:r>
      <w:proofErr w:type="spellEnd"/>
      <w:r w:rsidRPr="00D672EC">
        <w:rPr>
          <w:rFonts w:ascii="Calibri Light" w:hAnsi="Calibri Light" w:cs="Calibri Light"/>
        </w:rPr>
        <w:t xml:space="preserve"> </w:t>
      </w:r>
      <w:proofErr w:type="spellStart"/>
      <w:r w:rsidRPr="00D672EC">
        <w:rPr>
          <w:rFonts w:ascii="Calibri Light" w:hAnsi="Calibri Light" w:cs="Calibri Light"/>
        </w:rPr>
        <w:t>referring</w:t>
      </w:r>
      <w:proofErr w:type="spellEnd"/>
      <w:r w:rsidRPr="00D672EC">
        <w:rPr>
          <w:rFonts w:ascii="Calibri Light" w:hAnsi="Calibri Light" w:cs="Calibri Light"/>
        </w:rPr>
        <w:t xml:space="preserve"> </w:t>
      </w:r>
      <w:proofErr w:type="spellStart"/>
      <w:r w:rsidRPr="00D672EC">
        <w:rPr>
          <w:rFonts w:ascii="Calibri Light" w:hAnsi="Calibri Light" w:cs="Calibri Light"/>
        </w:rPr>
        <w:t>to</w:t>
      </w:r>
      <w:proofErr w:type="spellEnd"/>
      <w:r w:rsidRPr="00D672EC">
        <w:rPr>
          <w:rFonts w:ascii="Calibri Light" w:hAnsi="Calibri Light" w:cs="Calibri Light"/>
        </w:rPr>
        <w:t xml:space="preserve"> </w:t>
      </w:r>
      <w:proofErr w:type="spellStart"/>
      <w:r w:rsidRPr="00D672EC">
        <w:rPr>
          <w:rFonts w:ascii="Calibri Light" w:hAnsi="Calibri Light" w:cs="Calibri Light"/>
        </w:rPr>
        <w:t>the</w:t>
      </w:r>
      <w:proofErr w:type="spellEnd"/>
      <w:r w:rsidRPr="00D672EC">
        <w:rPr>
          <w:rFonts w:ascii="Calibri Light" w:hAnsi="Calibri Light" w:cs="Calibri Light"/>
        </w:rPr>
        <w:t xml:space="preserve"> </w:t>
      </w:r>
      <w:proofErr w:type="spellStart"/>
      <w:r w:rsidRPr="00D672EC">
        <w:rPr>
          <w:rFonts w:ascii="Calibri Light" w:hAnsi="Calibri Light" w:cs="Calibri Light"/>
        </w:rPr>
        <w:t>relationship</w:t>
      </w:r>
      <w:proofErr w:type="spellEnd"/>
      <w:r w:rsidRPr="00D672EC">
        <w:rPr>
          <w:rFonts w:ascii="Calibri Light" w:hAnsi="Calibri Light" w:cs="Calibri Light"/>
        </w:rPr>
        <w:t xml:space="preserve"> </w:t>
      </w:r>
      <w:proofErr w:type="spellStart"/>
      <w:r w:rsidRPr="00D672EC">
        <w:rPr>
          <w:rFonts w:ascii="Calibri Light" w:hAnsi="Calibri Light" w:cs="Calibri Light"/>
        </w:rPr>
        <w:t>as</w:t>
      </w:r>
      <w:proofErr w:type="spellEnd"/>
      <w:r w:rsidRPr="00D672EC">
        <w:rPr>
          <w:rFonts w:ascii="Calibri Light" w:hAnsi="Calibri Light" w:cs="Calibri Light"/>
        </w:rPr>
        <w:t xml:space="preserve"> part of a </w:t>
      </w:r>
      <w:proofErr w:type="spellStart"/>
      <w:r w:rsidRPr="00D672EC">
        <w:rPr>
          <w:rFonts w:ascii="Calibri Light" w:hAnsi="Calibri Light" w:cs="Calibri Light"/>
        </w:rPr>
        <w:t>corporate</w:t>
      </w:r>
      <w:proofErr w:type="spellEnd"/>
      <w:r w:rsidRPr="00D672EC">
        <w:rPr>
          <w:rFonts w:ascii="Calibri Light" w:hAnsi="Calibri Light" w:cs="Calibri Light"/>
        </w:rPr>
        <w:t xml:space="preserve"> </w:t>
      </w:r>
      <w:proofErr w:type="spellStart"/>
      <w:r w:rsidRPr="00D672EC">
        <w:rPr>
          <w:rFonts w:ascii="Calibri Light" w:hAnsi="Calibri Light" w:cs="Calibri Light"/>
        </w:rPr>
        <w:t>social</w:t>
      </w:r>
      <w:proofErr w:type="spellEnd"/>
      <w:r w:rsidRPr="00D672EC">
        <w:rPr>
          <w:rFonts w:ascii="Calibri Light" w:hAnsi="Calibri Light" w:cs="Calibri Light"/>
        </w:rPr>
        <w:t xml:space="preserve"> </w:t>
      </w:r>
      <w:proofErr w:type="spellStart"/>
      <w:r w:rsidRPr="00D672EC">
        <w:rPr>
          <w:rFonts w:ascii="Calibri Light" w:hAnsi="Calibri Light" w:cs="Calibri Light"/>
        </w:rPr>
        <w:t>responsibility</w:t>
      </w:r>
      <w:proofErr w:type="spellEnd"/>
      <w:r w:rsidRPr="00D672EC">
        <w:rPr>
          <w:rFonts w:ascii="Calibri Light" w:hAnsi="Calibri Light" w:cs="Calibri Light"/>
        </w:rPr>
        <w:t xml:space="preserve"> </w:t>
      </w:r>
      <w:proofErr w:type="spellStart"/>
      <w:r w:rsidRPr="00D672EC">
        <w:rPr>
          <w:rFonts w:ascii="Calibri Light" w:hAnsi="Calibri Light" w:cs="Calibri Light"/>
        </w:rPr>
        <w:t>commitment</w:t>
      </w:r>
      <w:proofErr w:type="spellEnd"/>
      <w:r w:rsidRPr="00D672EC">
        <w:rPr>
          <w:rFonts w:ascii="Calibri Light" w:hAnsi="Calibri Light" w:cs="Calibri Light"/>
        </w:rPr>
        <w:t xml:space="preserve"> and </w:t>
      </w:r>
      <w:proofErr w:type="spellStart"/>
      <w:r w:rsidR="005810C9" w:rsidRPr="00D672EC">
        <w:rPr>
          <w:rFonts w:ascii="Calibri Light" w:hAnsi="Calibri Light" w:cs="Calibri Light"/>
        </w:rPr>
        <w:t>partner’s</w:t>
      </w:r>
      <w:proofErr w:type="spellEnd"/>
      <w:r w:rsidR="005810C9" w:rsidRPr="00D672EC">
        <w:rPr>
          <w:rFonts w:ascii="Calibri Light" w:hAnsi="Calibri Light" w:cs="Calibri Light"/>
        </w:rPr>
        <w:t xml:space="preserve"> </w:t>
      </w:r>
      <w:proofErr w:type="spellStart"/>
      <w:r w:rsidR="005810C9" w:rsidRPr="00D672EC">
        <w:rPr>
          <w:rFonts w:ascii="Calibri Light" w:hAnsi="Calibri Light" w:cs="Calibri Light"/>
        </w:rPr>
        <w:t>logo</w:t>
      </w:r>
      <w:proofErr w:type="spellEnd"/>
      <w:r w:rsidR="005810C9" w:rsidRPr="00D672EC">
        <w:rPr>
          <w:rFonts w:ascii="Calibri Light" w:hAnsi="Calibri Light" w:cs="Calibri Light"/>
        </w:rPr>
        <w:t xml:space="preserve"> is</w:t>
      </w:r>
      <w:r w:rsidRPr="00D672EC">
        <w:rPr>
          <w:rFonts w:ascii="Calibri Light" w:hAnsi="Calibri Light" w:cs="Calibri Light"/>
        </w:rPr>
        <w:t xml:space="preserve"> </w:t>
      </w:r>
      <w:proofErr w:type="spellStart"/>
      <w:r w:rsidRPr="00D672EC">
        <w:rPr>
          <w:rFonts w:ascii="Calibri Light" w:hAnsi="Calibri Light" w:cs="Calibri Light"/>
        </w:rPr>
        <w:t>not</w:t>
      </w:r>
      <w:proofErr w:type="spellEnd"/>
      <w:r w:rsidRPr="00D672EC">
        <w:rPr>
          <w:rFonts w:ascii="Calibri Light" w:hAnsi="Calibri Light" w:cs="Calibri Light"/>
        </w:rPr>
        <w:t xml:space="preserve"> display</w:t>
      </w:r>
      <w:r w:rsidR="005810C9" w:rsidRPr="00D672EC">
        <w:rPr>
          <w:rFonts w:ascii="Calibri Light" w:hAnsi="Calibri Light" w:cs="Calibri Light"/>
        </w:rPr>
        <w:t>ed</w:t>
      </w:r>
      <w:r w:rsidRPr="00D672EC">
        <w:rPr>
          <w:rFonts w:ascii="Calibri Light" w:hAnsi="Calibri Light" w:cs="Calibri Light"/>
        </w:rPr>
        <w:t xml:space="preserve"> </w:t>
      </w:r>
      <w:proofErr w:type="spellStart"/>
      <w:r w:rsidRPr="00D672EC">
        <w:rPr>
          <w:rFonts w:ascii="Calibri Light" w:hAnsi="Calibri Light" w:cs="Calibri Light"/>
        </w:rPr>
        <w:t>on</w:t>
      </w:r>
      <w:proofErr w:type="spellEnd"/>
      <w:r w:rsidRPr="00D672EC">
        <w:rPr>
          <w:rFonts w:ascii="Calibri Light" w:hAnsi="Calibri Light" w:cs="Calibri Light"/>
        </w:rPr>
        <w:t xml:space="preserve"> </w:t>
      </w:r>
      <w:proofErr w:type="spellStart"/>
      <w:r w:rsidRPr="00D672EC">
        <w:rPr>
          <w:rFonts w:ascii="Calibri Light" w:hAnsi="Calibri Light" w:cs="Calibri Light"/>
        </w:rPr>
        <w:t>any</w:t>
      </w:r>
      <w:proofErr w:type="spellEnd"/>
      <w:r w:rsidRPr="00D672EC">
        <w:rPr>
          <w:rFonts w:ascii="Calibri Light" w:hAnsi="Calibri Light" w:cs="Calibri Light"/>
        </w:rPr>
        <w:t xml:space="preserve"> </w:t>
      </w:r>
      <w:r w:rsidR="005810C9" w:rsidRPr="00D672EC">
        <w:rPr>
          <w:rFonts w:ascii="Calibri Light" w:hAnsi="Calibri Light" w:cs="Calibri Light"/>
        </w:rPr>
        <w:t>GYERE</w:t>
      </w:r>
      <w:r w:rsidRPr="00D672EC">
        <w:rPr>
          <w:rFonts w:ascii="Calibri Light" w:hAnsi="Calibri Light" w:cs="Calibri Light"/>
        </w:rPr>
        <w:t xml:space="preserve"> </w:t>
      </w:r>
      <w:proofErr w:type="spellStart"/>
      <w:r w:rsidRPr="00D672EC">
        <w:rPr>
          <w:rFonts w:ascii="Calibri Light" w:hAnsi="Calibri Light" w:cs="Calibri Light"/>
        </w:rPr>
        <w:t>materials</w:t>
      </w:r>
      <w:proofErr w:type="spellEnd"/>
      <w:r w:rsidRPr="00D672EC">
        <w:rPr>
          <w:rFonts w:ascii="Calibri Light" w:hAnsi="Calibri Light" w:cs="Calibri Light"/>
        </w:rPr>
        <w:t xml:space="preserve"> </w:t>
      </w:r>
      <w:proofErr w:type="spellStart"/>
      <w:r w:rsidRPr="00D672EC">
        <w:rPr>
          <w:rFonts w:ascii="Calibri Light" w:hAnsi="Calibri Light" w:cs="Calibri Light"/>
        </w:rPr>
        <w:t>distributed</w:t>
      </w:r>
      <w:proofErr w:type="spellEnd"/>
      <w:r w:rsidRPr="00D672EC">
        <w:rPr>
          <w:rFonts w:ascii="Calibri Light" w:hAnsi="Calibri Light" w:cs="Calibri Light"/>
        </w:rPr>
        <w:t xml:space="preserve"> in </w:t>
      </w:r>
      <w:proofErr w:type="spellStart"/>
      <w:r w:rsidRPr="00D672EC">
        <w:rPr>
          <w:rFonts w:ascii="Calibri Light" w:hAnsi="Calibri Light" w:cs="Calibri Light"/>
        </w:rPr>
        <w:t>schools</w:t>
      </w:r>
      <w:proofErr w:type="spellEnd"/>
      <w:r w:rsidRPr="00D672EC">
        <w:rPr>
          <w:rFonts w:ascii="Calibri Light" w:hAnsi="Calibri Light" w:cs="Calibri Light"/>
        </w:rPr>
        <w:t xml:space="preserve"> and </w:t>
      </w:r>
      <w:proofErr w:type="spellStart"/>
      <w:r w:rsidRPr="00D672EC">
        <w:rPr>
          <w:rFonts w:ascii="Calibri Light" w:hAnsi="Calibri Light" w:cs="Calibri Light"/>
        </w:rPr>
        <w:t>other</w:t>
      </w:r>
      <w:proofErr w:type="spellEnd"/>
      <w:r w:rsidRPr="00D672EC">
        <w:rPr>
          <w:rFonts w:ascii="Calibri Light" w:hAnsi="Calibri Light" w:cs="Calibri Light"/>
        </w:rPr>
        <w:t xml:space="preserve"> local </w:t>
      </w:r>
      <w:proofErr w:type="spellStart"/>
      <w:r w:rsidRPr="00D672EC">
        <w:rPr>
          <w:rFonts w:ascii="Calibri Light" w:hAnsi="Calibri Light" w:cs="Calibri Light"/>
        </w:rPr>
        <w:t>childhood</w:t>
      </w:r>
      <w:proofErr w:type="spellEnd"/>
      <w:r w:rsidRPr="00D672EC">
        <w:rPr>
          <w:rFonts w:ascii="Calibri Light" w:hAnsi="Calibri Light" w:cs="Calibri Light"/>
        </w:rPr>
        <w:t xml:space="preserve"> </w:t>
      </w:r>
      <w:proofErr w:type="spellStart"/>
      <w:r w:rsidRPr="00D672EC">
        <w:rPr>
          <w:rFonts w:ascii="Calibri Light" w:hAnsi="Calibri Light" w:cs="Calibri Light"/>
        </w:rPr>
        <w:t>settings</w:t>
      </w:r>
      <w:proofErr w:type="spellEnd"/>
      <w:r w:rsidR="005810C9" w:rsidRPr="00D672EC">
        <w:rPr>
          <w:rFonts w:ascii="Calibri Light" w:hAnsi="Calibri Light" w:cs="Calibri Light"/>
        </w:rPr>
        <w:t>.</w:t>
      </w:r>
    </w:p>
    <w:p w14:paraId="2127F9BE" w14:textId="15A4BBCD" w:rsidR="003A6DD6" w:rsidRDefault="003A6DD6" w:rsidP="004D2A50">
      <w:pPr>
        <w:pStyle w:val="Listaszerbekezds"/>
        <w:spacing w:after="0" w:line="240" w:lineRule="auto"/>
        <w:jc w:val="both"/>
        <w:rPr>
          <w:rFonts w:ascii="Calibri Light" w:hAnsi="Calibri Light" w:cs="Calibri Light"/>
        </w:rPr>
      </w:pPr>
    </w:p>
    <w:p w14:paraId="6BC56FC7" w14:textId="7695B284" w:rsidR="003A6DD6" w:rsidRPr="00D672EC" w:rsidRDefault="007A6C76" w:rsidP="00D672EC">
      <w:pPr>
        <w:spacing w:after="0" w:line="240" w:lineRule="auto"/>
        <w:jc w:val="both"/>
        <w:rPr>
          <w:rFonts w:ascii="Calibri Light" w:hAnsi="Calibri Light" w:cs="Calibri Light"/>
        </w:rPr>
      </w:pPr>
      <w:r w:rsidRPr="00D672EC">
        <w:rPr>
          <w:rFonts w:ascii="Calibri Light" w:hAnsi="Calibri Light" w:cs="Calibri Light"/>
        </w:rPr>
        <w:t xml:space="preserve">The GYERE program has </w:t>
      </w:r>
      <w:proofErr w:type="spellStart"/>
      <w:r w:rsidRPr="00D672EC">
        <w:rPr>
          <w:rFonts w:ascii="Calibri Light" w:hAnsi="Calibri Light" w:cs="Calibri Light"/>
        </w:rPr>
        <w:t>one</w:t>
      </w:r>
      <w:proofErr w:type="spellEnd"/>
      <w:r w:rsidRPr="00D672EC">
        <w:rPr>
          <w:rFonts w:ascii="Calibri Light" w:hAnsi="Calibri Light" w:cs="Calibri Light"/>
        </w:rPr>
        <w:t xml:space="preserve"> </w:t>
      </w:r>
      <w:proofErr w:type="spellStart"/>
      <w:r w:rsidRPr="00D672EC">
        <w:rPr>
          <w:rFonts w:ascii="Calibri Light" w:hAnsi="Calibri Light" w:cs="Calibri Light"/>
        </w:rPr>
        <w:t>full-time</w:t>
      </w:r>
      <w:proofErr w:type="spellEnd"/>
      <w:r w:rsidRPr="00D672EC">
        <w:rPr>
          <w:rFonts w:ascii="Calibri Light" w:hAnsi="Calibri Light" w:cs="Calibri Light"/>
        </w:rPr>
        <w:t xml:space="preserve"> program</w:t>
      </w:r>
      <w:r w:rsidR="00795895" w:rsidRPr="00D672EC">
        <w:rPr>
          <w:rFonts w:ascii="Calibri Light" w:hAnsi="Calibri Light" w:cs="Calibri Light"/>
        </w:rPr>
        <w:t xml:space="preserve"> </w:t>
      </w:r>
      <w:proofErr w:type="spellStart"/>
      <w:r w:rsidR="00795895" w:rsidRPr="00D672EC">
        <w:rPr>
          <w:rFonts w:ascii="Calibri Light" w:hAnsi="Calibri Light" w:cs="Calibri Light"/>
        </w:rPr>
        <w:t>manager</w:t>
      </w:r>
      <w:proofErr w:type="spellEnd"/>
      <w:r w:rsidR="00795895" w:rsidRPr="00D672EC">
        <w:rPr>
          <w:rFonts w:ascii="Calibri Light" w:hAnsi="Calibri Light" w:cs="Calibri Light"/>
        </w:rPr>
        <w:t xml:space="preserve"> (</w:t>
      </w:r>
      <w:proofErr w:type="spellStart"/>
      <w:r w:rsidR="00795895" w:rsidRPr="00D672EC">
        <w:rPr>
          <w:rFonts w:ascii="Calibri Light" w:hAnsi="Calibri Light" w:cs="Calibri Light"/>
        </w:rPr>
        <w:t>employed</w:t>
      </w:r>
      <w:proofErr w:type="spellEnd"/>
      <w:r w:rsidR="00795895" w:rsidRPr="00D672EC">
        <w:rPr>
          <w:rFonts w:ascii="Calibri Light" w:hAnsi="Calibri Light" w:cs="Calibri Light"/>
        </w:rPr>
        <w:t xml:space="preserve"> </w:t>
      </w:r>
      <w:proofErr w:type="spellStart"/>
      <w:r w:rsidR="00795895" w:rsidRPr="00D672EC">
        <w:rPr>
          <w:rFonts w:ascii="Calibri Light" w:hAnsi="Calibri Light" w:cs="Calibri Light"/>
        </w:rPr>
        <w:t>by</w:t>
      </w:r>
      <w:proofErr w:type="spellEnd"/>
      <w:r w:rsidR="00795895" w:rsidRPr="00D672EC">
        <w:rPr>
          <w:rFonts w:ascii="Calibri Light" w:hAnsi="Calibri Light" w:cs="Calibri Light"/>
        </w:rPr>
        <w:t xml:space="preserve"> </w:t>
      </w:r>
      <w:proofErr w:type="spellStart"/>
      <w:r w:rsidR="00795895" w:rsidRPr="00D672EC">
        <w:rPr>
          <w:rFonts w:ascii="Calibri Light" w:hAnsi="Calibri Light" w:cs="Calibri Light"/>
        </w:rPr>
        <w:t>the</w:t>
      </w:r>
      <w:proofErr w:type="spellEnd"/>
      <w:r w:rsidR="00795895" w:rsidRPr="00D672EC">
        <w:rPr>
          <w:rFonts w:ascii="Calibri Light" w:hAnsi="Calibri Light" w:cs="Calibri Light"/>
        </w:rPr>
        <w:t xml:space="preserve"> HDA) and </w:t>
      </w:r>
      <w:proofErr w:type="spellStart"/>
      <w:r w:rsidRPr="00D672EC">
        <w:rPr>
          <w:rFonts w:ascii="Calibri Light" w:hAnsi="Calibri Light" w:cs="Calibri Light"/>
        </w:rPr>
        <w:t>one</w:t>
      </w:r>
      <w:proofErr w:type="spellEnd"/>
      <w:r w:rsidRPr="00D672EC">
        <w:rPr>
          <w:rFonts w:ascii="Calibri Light" w:hAnsi="Calibri Light" w:cs="Calibri Light"/>
        </w:rPr>
        <w:t xml:space="preserve"> part-</w:t>
      </w:r>
      <w:proofErr w:type="spellStart"/>
      <w:r w:rsidRPr="00D672EC">
        <w:rPr>
          <w:rFonts w:ascii="Calibri Light" w:hAnsi="Calibri Light" w:cs="Calibri Light"/>
        </w:rPr>
        <w:t>time</w:t>
      </w:r>
      <w:proofErr w:type="spellEnd"/>
      <w:r w:rsidRPr="00D672EC">
        <w:rPr>
          <w:rFonts w:ascii="Calibri Light" w:hAnsi="Calibri Light" w:cs="Calibri Light"/>
        </w:rPr>
        <w:t xml:space="preserve"> local project </w:t>
      </w:r>
      <w:proofErr w:type="spellStart"/>
      <w:r w:rsidRPr="00D672EC">
        <w:rPr>
          <w:rFonts w:ascii="Calibri Light" w:hAnsi="Calibri Light" w:cs="Calibri Light"/>
        </w:rPr>
        <w:t>coordinator</w:t>
      </w:r>
      <w:proofErr w:type="spellEnd"/>
      <w:r w:rsidRPr="00D672EC">
        <w:rPr>
          <w:rFonts w:ascii="Calibri Light" w:hAnsi="Calibri Light" w:cs="Calibri Light"/>
        </w:rPr>
        <w:t xml:space="preserve"> (</w:t>
      </w:r>
      <w:proofErr w:type="spellStart"/>
      <w:r w:rsidRPr="00D672EC">
        <w:rPr>
          <w:rFonts w:ascii="Calibri Light" w:hAnsi="Calibri Light" w:cs="Calibri Light"/>
        </w:rPr>
        <w:t>delegated</w:t>
      </w:r>
      <w:proofErr w:type="spellEnd"/>
      <w:r w:rsidRPr="00D672EC">
        <w:rPr>
          <w:rFonts w:ascii="Calibri Light" w:hAnsi="Calibri Light" w:cs="Calibri Light"/>
        </w:rPr>
        <w:t xml:space="preserve"> </w:t>
      </w:r>
      <w:proofErr w:type="spellStart"/>
      <w:r w:rsidRPr="00D672EC">
        <w:rPr>
          <w:rFonts w:ascii="Calibri Light" w:hAnsi="Calibri Light" w:cs="Calibri Light"/>
        </w:rPr>
        <w:t>by</w:t>
      </w:r>
      <w:proofErr w:type="spellEnd"/>
      <w:r w:rsidRPr="00D672EC">
        <w:rPr>
          <w:rFonts w:ascii="Calibri Light" w:hAnsi="Calibri Light" w:cs="Calibri Light"/>
        </w:rPr>
        <w:t xml:space="preserve"> </w:t>
      </w:r>
      <w:proofErr w:type="spellStart"/>
      <w:r w:rsidRPr="00D672EC">
        <w:rPr>
          <w:rFonts w:ascii="Calibri Light" w:hAnsi="Calibri Light" w:cs="Calibri Light"/>
        </w:rPr>
        <w:t>the</w:t>
      </w:r>
      <w:proofErr w:type="spellEnd"/>
      <w:r w:rsidRPr="00D672EC">
        <w:rPr>
          <w:rFonts w:ascii="Calibri Light" w:hAnsi="Calibri Light" w:cs="Calibri Light"/>
        </w:rPr>
        <w:t xml:space="preserve"> </w:t>
      </w:r>
      <w:proofErr w:type="spellStart"/>
      <w:r w:rsidRPr="00D672EC">
        <w:rPr>
          <w:rFonts w:ascii="Calibri Light" w:hAnsi="Calibri Light" w:cs="Calibri Light"/>
        </w:rPr>
        <w:t>municipality</w:t>
      </w:r>
      <w:proofErr w:type="spellEnd"/>
      <w:r w:rsidR="00795895" w:rsidRPr="00D672EC">
        <w:rPr>
          <w:rFonts w:ascii="Calibri Light" w:hAnsi="Calibri Light" w:cs="Calibri Light"/>
        </w:rPr>
        <w:t xml:space="preserve">, </w:t>
      </w:r>
      <w:proofErr w:type="spellStart"/>
      <w:r w:rsidR="00795895" w:rsidRPr="00D672EC">
        <w:rPr>
          <w:rFonts w:ascii="Calibri Light" w:hAnsi="Calibri Light" w:cs="Calibri Light"/>
        </w:rPr>
        <w:t>paid</w:t>
      </w:r>
      <w:proofErr w:type="spellEnd"/>
      <w:r w:rsidR="00795895" w:rsidRPr="00D672EC">
        <w:rPr>
          <w:rFonts w:ascii="Calibri Light" w:hAnsi="Calibri Light" w:cs="Calibri Light"/>
        </w:rPr>
        <w:t xml:space="preserve"> </w:t>
      </w:r>
      <w:proofErr w:type="spellStart"/>
      <w:r w:rsidR="00795895" w:rsidRPr="00D672EC">
        <w:rPr>
          <w:rFonts w:ascii="Calibri Light" w:hAnsi="Calibri Light" w:cs="Calibri Light"/>
        </w:rPr>
        <w:t>by</w:t>
      </w:r>
      <w:proofErr w:type="spellEnd"/>
      <w:r w:rsidR="00795895" w:rsidRPr="00D672EC">
        <w:rPr>
          <w:rFonts w:ascii="Calibri Light" w:hAnsi="Calibri Light" w:cs="Calibri Light"/>
        </w:rPr>
        <w:t xml:space="preserve"> </w:t>
      </w:r>
      <w:proofErr w:type="spellStart"/>
      <w:r w:rsidR="00795895" w:rsidRPr="00D672EC">
        <w:rPr>
          <w:rFonts w:ascii="Calibri Light" w:hAnsi="Calibri Light" w:cs="Calibri Light"/>
        </w:rPr>
        <w:t>the</w:t>
      </w:r>
      <w:proofErr w:type="spellEnd"/>
      <w:r w:rsidR="00795895" w:rsidRPr="00D672EC">
        <w:rPr>
          <w:rFonts w:ascii="Calibri Light" w:hAnsi="Calibri Light" w:cs="Calibri Light"/>
        </w:rPr>
        <w:t xml:space="preserve"> project</w:t>
      </w:r>
      <w:r w:rsidRPr="00D672EC">
        <w:rPr>
          <w:rFonts w:ascii="Calibri Light" w:hAnsi="Calibri Light" w:cs="Calibri Light"/>
        </w:rPr>
        <w:t xml:space="preserve">). </w:t>
      </w:r>
      <w:proofErr w:type="spellStart"/>
      <w:r w:rsidRPr="00D672EC">
        <w:rPr>
          <w:rFonts w:ascii="Calibri Light" w:hAnsi="Calibri Light" w:cs="Calibri Light"/>
        </w:rPr>
        <w:t>Number</w:t>
      </w:r>
      <w:proofErr w:type="spellEnd"/>
      <w:r w:rsidRPr="00D672EC">
        <w:rPr>
          <w:rFonts w:ascii="Calibri Light" w:hAnsi="Calibri Light" w:cs="Calibri Light"/>
        </w:rPr>
        <w:t xml:space="preserve"> of </w:t>
      </w:r>
      <w:proofErr w:type="spellStart"/>
      <w:r w:rsidRPr="00D672EC">
        <w:rPr>
          <w:rFonts w:ascii="Calibri Light" w:hAnsi="Calibri Light" w:cs="Calibri Light"/>
        </w:rPr>
        <w:t>other</w:t>
      </w:r>
      <w:proofErr w:type="spellEnd"/>
      <w:r w:rsidRPr="00D672EC">
        <w:rPr>
          <w:rFonts w:ascii="Calibri Light" w:hAnsi="Calibri Light" w:cs="Calibri Light"/>
        </w:rPr>
        <w:t xml:space="preserve"> </w:t>
      </w:r>
      <w:proofErr w:type="spellStart"/>
      <w:r w:rsidRPr="00D672EC">
        <w:rPr>
          <w:rFonts w:ascii="Calibri Light" w:hAnsi="Calibri Light" w:cs="Calibri Light"/>
        </w:rPr>
        <w:t>staff</w:t>
      </w:r>
      <w:proofErr w:type="spellEnd"/>
      <w:r w:rsidRPr="00D672EC">
        <w:rPr>
          <w:rFonts w:ascii="Calibri Light" w:hAnsi="Calibri Light" w:cs="Calibri Light"/>
        </w:rPr>
        <w:t xml:space="preserve"> (</w:t>
      </w:r>
      <w:proofErr w:type="spellStart"/>
      <w:r w:rsidRPr="00D672EC">
        <w:rPr>
          <w:rFonts w:ascii="Calibri Light" w:hAnsi="Calibri Light" w:cs="Calibri Light"/>
        </w:rPr>
        <w:t>collaborating</w:t>
      </w:r>
      <w:proofErr w:type="spellEnd"/>
      <w:r w:rsidRPr="00D672EC">
        <w:rPr>
          <w:rFonts w:ascii="Calibri Light" w:hAnsi="Calibri Light" w:cs="Calibri Light"/>
        </w:rPr>
        <w:t xml:space="preserve"> </w:t>
      </w:r>
      <w:proofErr w:type="spellStart"/>
      <w:r w:rsidRPr="00D672EC">
        <w:rPr>
          <w:rFonts w:ascii="Calibri Light" w:hAnsi="Calibri Light" w:cs="Calibri Light"/>
        </w:rPr>
        <w:t>dietitians</w:t>
      </w:r>
      <w:proofErr w:type="spellEnd"/>
      <w:r w:rsidRPr="00D672EC">
        <w:rPr>
          <w:rFonts w:ascii="Calibri Light" w:hAnsi="Calibri Light" w:cs="Calibri Light"/>
        </w:rPr>
        <w:t xml:space="preserve">, </w:t>
      </w:r>
      <w:proofErr w:type="spellStart"/>
      <w:r w:rsidRPr="00D672EC">
        <w:rPr>
          <w:rFonts w:ascii="Calibri Light" w:hAnsi="Calibri Light" w:cs="Calibri Light"/>
        </w:rPr>
        <w:t>family</w:t>
      </w:r>
      <w:proofErr w:type="spellEnd"/>
      <w:r w:rsidRPr="00D672EC">
        <w:rPr>
          <w:rFonts w:ascii="Calibri Light" w:hAnsi="Calibri Light" w:cs="Calibri Light"/>
        </w:rPr>
        <w:t xml:space="preserve"> </w:t>
      </w:r>
      <w:proofErr w:type="spellStart"/>
      <w:r w:rsidRPr="00D672EC">
        <w:rPr>
          <w:rFonts w:ascii="Calibri Light" w:hAnsi="Calibri Light" w:cs="Calibri Light"/>
        </w:rPr>
        <w:t>health</w:t>
      </w:r>
      <w:proofErr w:type="spellEnd"/>
      <w:r w:rsidRPr="00D672EC">
        <w:rPr>
          <w:rFonts w:ascii="Calibri Light" w:hAnsi="Calibri Light" w:cs="Calibri Light"/>
        </w:rPr>
        <w:t xml:space="preserve"> </w:t>
      </w:r>
      <w:proofErr w:type="spellStart"/>
      <w:r w:rsidRPr="00D672EC">
        <w:rPr>
          <w:rFonts w:ascii="Calibri Light" w:hAnsi="Calibri Light" w:cs="Calibri Light"/>
        </w:rPr>
        <w:t>visitors</w:t>
      </w:r>
      <w:proofErr w:type="spellEnd"/>
      <w:r w:rsidRPr="00D672EC">
        <w:rPr>
          <w:rFonts w:ascii="Calibri Light" w:hAnsi="Calibri Light" w:cs="Calibri Light"/>
        </w:rPr>
        <w:t xml:space="preserve">) </w:t>
      </w:r>
      <w:proofErr w:type="spellStart"/>
      <w:r w:rsidRPr="00D672EC">
        <w:rPr>
          <w:rFonts w:ascii="Calibri Light" w:hAnsi="Calibri Light" w:cs="Calibri Light"/>
        </w:rPr>
        <w:t>differs</w:t>
      </w:r>
      <w:proofErr w:type="spellEnd"/>
      <w:r w:rsidRPr="00D672EC">
        <w:rPr>
          <w:rFonts w:ascii="Calibri Light" w:hAnsi="Calibri Light" w:cs="Calibri Light"/>
        </w:rPr>
        <w:t xml:space="preserve"> </w:t>
      </w:r>
      <w:proofErr w:type="spellStart"/>
      <w:r w:rsidRPr="00D672EC">
        <w:rPr>
          <w:rFonts w:ascii="Calibri Light" w:hAnsi="Calibri Light" w:cs="Calibri Light"/>
        </w:rPr>
        <w:t>from</w:t>
      </w:r>
      <w:proofErr w:type="spellEnd"/>
      <w:r w:rsidRPr="00D672EC">
        <w:rPr>
          <w:rFonts w:ascii="Calibri Light" w:hAnsi="Calibri Light" w:cs="Calibri Light"/>
        </w:rPr>
        <w:t xml:space="preserve"> </w:t>
      </w:r>
      <w:proofErr w:type="spellStart"/>
      <w:r w:rsidRPr="00D672EC">
        <w:rPr>
          <w:rFonts w:ascii="Calibri Light" w:hAnsi="Calibri Light" w:cs="Calibri Light"/>
        </w:rPr>
        <w:t>venue</w:t>
      </w:r>
      <w:proofErr w:type="spellEnd"/>
      <w:r w:rsidRPr="00D672EC">
        <w:rPr>
          <w:rFonts w:ascii="Calibri Light" w:hAnsi="Calibri Light" w:cs="Calibri Light"/>
        </w:rPr>
        <w:t xml:space="preserve"> </w:t>
      </w:r>
      <w:proofErr w:type="spellStart"/>
      <w:r w:rsidRPr="00D672EC">
        <w:rPr>
          <w:rFonts w:ascii="Calibri Light" w:hAnsi="Calibri Light" w:cs="Calibri Light"/>
        </w:rPr>
        <w:t>to</w:t>
      </w:r>
      <w:proofErr w:type="spellEnd"/>
      <w:r w:rsidRPr="00D672EC">
        <w:rPr>
          <w:rFonts w:ascii="Calibri Light" w:hAnsi="Calibri Light" w:cs="Calibri Light"/>
        </w:rPr>
        <w:t xml:space="preserve"> </w:t>
      </w:r>
      <w:proofErr w:type="spellStart"/>
      <w:r w:rsidRPr="00D672EC">
        <w:rPr>
          <w:rFonts w:ascii="Calibri Light" w:hAnsi="Calibri Light" w:cs="Calibri Light"/>
        </w:rPr>
        <w:t>venue</w:t>
      </w:r>
      <w:proofErr w:type="spellEnd"/>
      <w:r w:rsidRPr="00D672EC">
        <w:rPr>
          <w:rFonts w:ascii="Calibri Light" w:hAnsi="Calibri Light" w:cs="Calibri Light"/>
        </w:rPr>
        <w:t xml:space="preserve"> </w:t>
      </w:r>
      <w:proofErr w:type="spellStart"/>
      <w:r w:rsidRPr="00D672EC">
        <w:rPr>
          <w:rFonts w:ascii="Calibri Light" w:hAnsi="Calibri Light" w:cs="Calibri Light"/>
        </w:rPr>
        <w:t>based</w:t>
      </w:r>
      <w:proofErr w:type="spellEnd"/>
      <w:r w:rsidRPr="00D672EC">
        <w:rPr>
          <w:rFonts w:ascii="Calibri Light" w:hAnsi="Calibri Light" w:cs="Calibri Light"/>
        </w:rPr>
        <w:t xml:space="preserve"> </w:t>
      </w:r>
      <w:proofErr w:type="spellStart"/>
      <w:r w:rsidRPr="00D672EC">
        <w:rPr>
          <w:rFonts w:ascii="Calibri Light" w:hAnsi="Calibri Light" w:cs="Calibri Light"/>
        </w:rPr>
        <w:t>on</w:t>
      </w:r>
      <w:proofErr w:type="spellEnd"/>
      <w:r w:rsidRPr="00D672EC">
        <w:rPr>
          <w:rFonts w:ascii="Calibri Light" w:hAnsi="Calibri Light" w:cs="Calibri Light"/>
        </w:rPr>
        <w:t xml:space="preserve"> </w:t>
      </w:r>
      <w:proofErr w:type="spellStart"/>
      <w:r w:rsidRPr="00D672EC">
        <w:rPr>
          <w:rFonts w:ascii="Calibri Light" w:hAnsi="Calibri Light" w:cs="Calibri Light"/>
        </w:rPr>
        <w:t>the</w:t>
      </w:r>
      <w:proofErr w:type="spellEnd"/>
      <w:r w:rsidR="00795895" w:rsidRPr="00D672EC">
        <w:rPr>
          <w:rFonts w:ascii="Calibri Light" w:hAnsi="Calibri Light" w:cs="Calibri Light"/>
        </w:rPr>
        <w:t xml:space="preserve"> </w:t>
      </w:r>
      <w:proofErr w:type="spellStart"/>
      <w:r w:rsidR="00795895" w:rsidRPr="00D672EC">
        <w:rPr>
          <w:rFonts w:ascii="Calibri Light" w:hAnsi="Calibri Light" w:cs="Calibri Light"/>
        </w:rPr>
        <w:t>number</w:t>
      </w:r>
      <w:proofErr w:type="spellEnd"/>
      <w:r w:rsidR="00795895" w:rsidRPr="00D672EC">
        <w:rPr>
          <w:rFonts w:ascii="Calibri Light" w:hAnsi="Calibri Light" w:cs="Calibri Light"/>
        </w:rPr>
        <w:t xml:space="preserve"> of </w:t>
      </w:r>
      <w:proofErr w:type="spellStart"/>
      <w:r w:rsidRPr="00D672EC">
        <w:rPr>
          <w:rFonts w:ascii="Calibri Light" w:hAnsi="Calibri Light" w:cs="Calibri Light"/>
        </w:rPr>
        <w:t>beneficiaries</w:t>
      </w:r>
      <w:proofErr w:type="spellEnd"/>
      <w:r w:rsidRPr="00D672EC">
        <w:rPr>
          <w:rFonts w:ascii="Calibri Light" w:hAnsi="Calibri Light" w:cs="Calibri Light"/>
        </w:rPr>
        <w:t>.</w:t>
      </w:r>
      <w:r w:rsidR="00795895" w:rsidRPr="00D672EC">
        <w:rPr>
          <w:rFonts w:ascii="Calibri Light" w:hAnsi="Calibri Light" w:cs="Calibri Light"/>
        </w:rPr>
        <w:t xml:space="preserve"> </w:t>
      </w:r>
      <w:r w:rsidRPr="00D672EC">
        <w:rPr>
          <w:rFonts w:ascii="Calibri Light" w:hAnsi="Calibri Light" w:cs="Calibri Light"/>
        </w:rPr>
        <w:t xml:space="preserve">  </w:t>
      </w:r>
    </w:p>
    <w:p w14:paraId="7A11CC5D" w14:textId="77777777" w:rsidR="004D2A50" w:rsidRDefault="004D2A50" w:rsidP="00672D06">
      <w:pPr>
        <w:pStyle w:val="Listaszerbekezds"/>
        <w:spacing w:after="0" w:line="240" w:lineRule="auto"/>
        <w:jc w:val="both"/>
        <w:rPr>
          <w:rFonts w:ascii="Calibri Light" w:hAnsi="Calibri Light" w:cs="Calibri Light"/>
        </w:rPr>
      </w:pPr>
    </w:p>
    <w:p w14:paraId="7BE91142" w14:textId="3A9AE239" w:rsidR="00E9708D" w:rsidRPr="00D672EC" w:rsidRDefault="00E9708D" w:rsidP="00D672EC">
      <w:pPr>
        <w:spacing w:after="0" w:line="240" w:lineRule="auto"/>
        <w:jc w:val="both"/>
        <w:rPr>
          <w:rFonts w:ascii="Calibri Light" w:hAnsi="Calibri Light" w:cs="Calibri Light"/>
          <w:b/>
          <w:u w:val="single"/>
        </w:rPr>
      </w:pPr>
      <w:proofErr w:type="spellStart"/>
      <w:r w:rsidRPr="00D672EC">
        <w:rPr>
          <w:rFonts w:ascii="Calibri Light" w:hAnsi="Calibri Light" w:cs="Calibri Light"/>
          <w:b/>
          <w:u w:val="single"/>
        </w:rPr>
        <w:t>Communication</w:t>
      </w:r>
      <w:proofErr w:type="spellEnd"/>
      <w:r w:rsidRPr="00D672EC">
        <w:rPr>
          <w:rFonts w:ascii="Calibri Light" w:hAnsi="Calibri Light" w:cs="Calibri Light"/>
          <w:b/>
          <w:u w:val="single"/>
        </w:rPr>
        <w:t xml:space="preserve"> </w:t>
      </w:r>
      <w:proofErr w:type="spellStart"/>
      <w:r w:rsidRPr="00D672EC">
        <w:rPr>
          <w:rFonts w:ascii="Calibri Light" w:hAnsi="Calibri Light" w:cs="Calibri Light"/>
          <w:b/>
          <w:u w:val="single"/>
        </w:rPr>
        <w:t>plan</w:t>
      </w:r>
      <w:proofErr w:type="spellEnd"/>
      <w:r w:rsidRPr="00D672EC">
        <w:rPr>
          <w:rFonts w:ascii="Calibri Light" w:hAnsi="Calibri Light" w:cs="Calibri Light"/>
          <w:b/>
          <w:u w:val="single"/>
        </w:rPr>
        <w:t xml:space="preserve"> &amp; </w:t>
      </w:r>
      <w:proofErr w:type="spellStart"/>
      <w:r w:rsidRPr="00D672EC">
        <w:rPr>
          <w:rFonts w:ascii="Calibri Light" w:hAnsi="Calibri Light" w:cs="Calibri Light"/>
          <w:b/>
          <w:u w:val="single"/>
        </w:rPr>
        <w:t>media</w:t>
      </w:r>
      <w:proofErr w:type="spellEnd"/>
      <w:r w:rsidRPr="00D672EC">
        <w:rPr>
          <w:rFonts w:ascii="Calibri Light" w:hAnsi="Calibri Light" w:cs="Calibri Light"/>
          <w:b/>
          <w:u w:val="single"/>
        </w:rPr>
        <w:t xml:space="preserve"> </w:t>
      </w:r>
      <w:proofErr w:type="spellStart"/>
      <w:r w:rsidRPr="00D672EC">
        <w:rPr>
          <w:rFonts w:ascii="Calibri Light" w:hAnsi="Calibri Light" w:cs="Calibri Light"/>
          <w:b/>
          <w:u w:val="single"/>
        </w:rPr>
        <w:t>results</w:t>
      </w:r>
      <w:proofErr w:type="spellEnd"/>
      <w:r w:rsidRPr="00D672EC">
        <w:rPr>
          <w:rFonts w:ascii="Calibri Light" w:hAnsi="Calibri Light" w:cs="Calibri Light"/>
          <w:b/>
          <w:u w:val="single"/>
        </w:rPr>
        <w:t>:</w:t>
      </w:r>
    </w:p>
    <w:p w14:paraId="751015A1" w14:textId="39BD28AB" w:rsidR="00E9708D" w:rsidRPr="00863D50" w:rsidRDefault="00863D50" w:rsidP="00863D50">
      <w:pPr>
        <w:spacing w:after="0" w:line="240" w:lineRule="auto"/>
        <w:jc w:val="both"/>
        <w:rPr>
          <w:rFonts w:ascii="Calibri Light" w:hAnsi="Calibri Light" w:cs="Calibri Light"/>
        </w:rPr>
      </w:pPr>
      <w:r>
        <w:rPr>
          <w:rFonts w:ascii="Calibri Light" w:hAnsi="Calibri Light" w:cs="Calibri Light"/>
        </w:rPr>
        <w:t xml:space="preserve">The </w:t>
      </w:r>
      <w:proofErr w:type="spellStart"/>
      <w:r>
        <w:rPr>
          <w:rFonts w:ascii="Calibri Light" w:hAnsi="Calibri Light" w:cs="Calibri Light"/>
        </w:rPr>
        <w:t>Hungarian</w:t>
      </w:r>
      <w:proofErr w:type="spellEnd"/>
      <w:r>
        <w:rPr>
          <w:rFonts w:ascii="Calibri Light" w:hAnsi="Calibri Light" w:cs="Calibri Light"/>
        </w:rPr>
        <w:t xml:space="preserve"> </w:t>
      </w:r>
      <w:proofErr w:type="spellStart"/>
      <w:r>
        <w:rPr>
          <w:rFonts w:ascii="Calibri Light" w:hAnsi="Calibri Light" w:cs="Calibri Light"/>
        </w:rPr>
        <w:t>Dietetic</w:t>
      </w:r>
      <w:proofErr w:type="spellEnd"/>
      <w:r>
        <w:rPr>
          <w:rFonts w:ascii="Calibri Light" w:hAnsi="Calibri Light" w:cs="Calibri Light"/>
        </w:rPr>
        <w:t xml:space="preserve"> </w:t>
      </w:r>
      <w:proofErr w:type="spellStart"/>
      <w:r>
        <w:rPr>
          <w:rFonts w:ascii="Calibri Light" w:hAnsi="Calibri Light" w:cs="Calibri Light"/>
        </w:rPr>
        <w:t>Association</w:t>
      </w:r>
      <w:proofErr w:type="spellEnd"/>
      <w:r>
        <w:rPr>
          <w:rFonts w:ascii="Calibri Light" w:hAnsi="Calibri Light" w:cs="Calibri Light"/>
        </w:rPr>
        <w:t xml:space="preserve"> is </w:t>
      </w:r>
      <w:proofErr w:type="spellStart"/>
      <w:r>
        <w:rPr>
          <w:rFonts w:ascii="Calibri Light" w:hAnsi="Calibri Light" w:cs="Calibri Light"/>
        </w:rPr>
        <w:t>mobilizing</w:t>
      </w:r>
      <w:proofErr w:type="spellEnd"/>
      <w:r>
        <w:rPr>
          <w:rFonts w:ascii="Calibri Light" w:hAnsi="Calibri Light" w:cs="Calibri Light"/>
        </w:rPr>
        <w:t xml:space="preserve"> a </w:t>
      </w:r>
      <w:proofErr w:type="spellStart"/>
      <w:r>
        <w:rPr>
          <w:rFonts w:ascii="Calibri Light" w:hAnsi="Calibri Light" w:cs="Calibri Light"/>
        </w:rPr>
        <w:t>wide</w:t>
      </w:r>
      <w:proofErr w:type="spellEnd"/>
      <w:r>
        <w:rPr>
          <w:rFonts w:ascii="Calibri Light" w:hAnsi="Calibri Light" w:cs="Calibri Light"/>
        </w:rPr>
        <w:t xml:space="preserve"> </w:t>
      </w:r>
      <w:proofErr w:type="spellStart"/>
      <w:r>
        <w:rPr>
          <w:rFonts w:ascii="Calibri Light" w:hAnsi="Calibri Light" w:cs="Calibri Light"/>
        </w:rPr>
        <w:t>portfolio</w:t>
      </w:r>
      <w:proofErr w:type="spellEnd"/>
      <w:r>
        <w:rPr>
          <w:rFonts w:ascii="Calibri Light" w:hAnsi="Calibri Light" w:cs="Calibri Light"/>
        </w:rPr>
        <w:t xml:space="preserve"> of </w:t>
      </w:r>
      <w:proofErr w:type="spellStart"/>
      <w:r>
        <w:rPr>
          <w:rFonts w:ascii="Calibri Light" w:hAnsi="Calibri Light" w:cs="Calibri Light"/>
        </w:rPr>
        <w:t>communication</w:t>
      </w:r>
      <w:proofErr w:type="spellEnd"/>
      <w:r>
        <w:rPr>
          <w:rFonts w:ascii="Calibri Light" w:hAnsi="Calibri Light" w:cs="Calibri Light"/>
        </w:rPr>
        <w:t xml:space="preserve"> </w:t>
      </w:r>
      <w:proofErr w:type="spellStart"/>
      <w:r>
        <w:rPr>
          <w:rFonts w:ascii="Calibri Light" w:hAnsi="Calibri Light" w:cs="Calibri Light"/>
        </w:rPr>
        <w:t>tools</w:t>
      </w:r>
      <w:proofErr w:type="spellEnd"/>
      <w:r>
        <w:rPr>
          <w:rFonts w:ascii="Calibri Light" w:hAnsi="Calibri Light" w:cs="Calibri Light"/>
        </w:rPr>
        <w:t xml:space="preserve"> </w:t>
      </w:r>
      <w:proofErr w:type="spellStart"/>
      <w:r>
        <w:rPr>
          <w:rFonts w:ascii="Calibri Light" w:hAnsi="Calibri Light" w:cs="Calibri Light"/>
        </w:rPr>
        <w:t>to</w:t>
      </w:r>
      <w:proofErr w:type="spellEnd"/>
      <w:r>
        <w:rPr>
          <w:rFonts w:ascii="Calibri Light" w:hAnsi="Calibri Light" w:cs="Calibri Light"/>
        </w:rPr>
        <w:t xml:space="preserve"> </w:t>
      </w:r>
      <w:proofErr w:type="spellStart"/>
      <w:r>
        <w:rPr>
          <w:rFonts w:ascii="Calibri Light" w:hAnsi="Calibri Light" w:cs="Calibri Light"/>
        </w:rPr>
        <w:t>raise</w:t>
      </w:r>
      <w:proofErr w:type="spellEnd"/>
      <w:r>
        <w:rPr>
          <w:rFonts w:ascii="Calibri Light" w:hAnsi="Calibri Light" w:cs="Calibri Light"/>
        </w:rPr>
        <w:t xml:space="preserve"> </w:t>
      </w:r>
      <w:proofErr w:type="spellStart"/>
      <w:r>
        <w:rPr>
          <w:rFonts w:ascii="Calibri Light" w:hAnsi="Calibri Light" w:cs="Calibri Light"/>
        </w:rPr>
        <w:t>the</w:t>
      </w:r>
      <w:proofErr w:type="spellEnd"/>
      <w:r>
        <w:rPr>
          <w:rFonts w:ascii="Calibri Light" w:hAnsi="Calibri Light" w:cs="Calibri Light"/>
        </w:rPr>
        <w:t xml:space="preserve"> </w:t>
      </w:r>
      <w:proofErr w:type="spellStart"/>
      <w:r>
        <w:rPr>
          <w:rFonts w:ascii="Calibri Light" w:hAnsi="Calibri Light" w:cs="Calibri Light"/>
        </w:rPr>
        <w:t>profile</w:t>
      </w:r>
      <w:proofErr w:type="spellEnd"/>
      <w:r>
        <w:rPr>
          <w:rFonts w:ascii="Calibri Light" w:hAnsi="Calibri Light" w:cs="Calibri Light"/>
        </w:rPr>
        <w:t xml:space="preserve"> of </w:t>
      </w:r>
      <w:proofErr w:type="spellStart"/>
      <w:r>
        <w:rPr>
          <w:rFonts w:ascii="Calibri Light" w:hAnsi="Calibri Light" w:cs="Calibri Light"/>
        </w:rPr>
        <w:t>prevention</w:t>
      </w:r>
      <w:proofErr w:type="spellEnd"/>
      <w:r>
        <w:rPr>
          <w:rFonts w:ascii="Calibri Light" w:hAnsi="Calibri Light" w:cs="Calibri Light"/>
        </w:rPr>
        <w:t xml:space="preserve"> of </w:t>
      </w:r>
      <w:proofErr w:type="spellStart"/>
      <w:r>
        <w:rPr>
          <w:rFonts w:ascii="Calibri Light" w:hAnsi="Calibri Light" w:cs="Calibri Light"/>
        </w:rPr>
        <w:t>childhood</w:t>
      </w:r>
      <w:proofErr w:type="spellEnd"/>
      <w:r>
        <w:rPr>
          <w:rFonts w:ascii="Calibri Light" w:hAnsi="Calibri Light" w:cs="Calibri Light"/>
        </w:rPr>
        <w:t xml:space="preserve"> </w:t>
      </w:r>
      <w:proofErr w:type="spellStart"/>
      <w:r>
        <w:rPr>
          <w:rFonts w:ascii="Calibri Light" w:hAnsi="Calibri Light" w:cs="Calibri Light"/>
        </w:rPr>
        <w:t>obesity</w:t>
      </w:r>
      <w:proofErr w:type="spellEnd"/>
      <w:r>
        <w:rPr>
          <w:rFonts w:ascii="Calibri Light" w:hAnsi="Calibri Light" w:cs="Calibri Light"/>
        </w:rPr>
        <w:t xml:space="preserve"> </w:t>
      </w:r>
      <w:proofErr w:type="spellStart"/>
      <w:r>
        <w:rPr>
          <w:rFonts w:ascii="Calibri Light" w:hAnsi="Calibri Light" w:cs="Calibri Light"/>
        </w:rPr>
        <w:t>as</w:t>
      </w:r>
      <w:proofErr w:type="spellEnd"/>
      <w:r>
        <w:rPr>
          <w:rFonts w:ascii="Calibri Light" w:hAnsi="Calibri Light" w:cs="Calibri Light"/>
        </w:rPr>
        <w:t xml:space="preserve"> a </w:t>
      </w:r>
      <w:proofErr w:type="spellStart"/>
      <w:r>
        <w:rPr>
          <w:rFonts w:ascii="Calibri Light" w:hAnsi="Calibri Light" w:cs="Calibri Light"/>
        </w:rPr>
        <w:t>public</w:t>
      </w:r>
      <w:proofErr w:type="spellEnd"/>
      <w:r>
        <w:rPr>
          <w:rFonts w:ascii="Calibri Light" w:hAnsi="Calibri Light" w:cs="Calibri Light"/>
        </w:rPr>
        <w:t xml:space="preserve"> </w:t>
      </w:r>
      <w:proofErr w:type="spellStart"/>
      <w:r>
        <w:rPr>
          <w:rFonts w:ascii="Calibri Light" w:hAnsi="Calibri Light" w:cs="Calibri Light"/>
        </w:rPr>
        <w:t>health</w:t>
      </w:r>
      <w:proofErr w:type="spellEnd"/>
      <w:r>
        <w:rPr>
          <w:rFonts w:ascii="Calibri Light" w:hAnsi="Calibri Light" w:cs="Calibri Light"/>
        </w:rPr>
        <w:t xml:space="preserve"> </w:t>
      </w:r>
      <w:proofErr w:type="spellStart"/>
      <w:r>
        <w:rPr>
          <w:rFonts w:ascii="Calibri Light" w:hAnsi="Calibri Light" w:cs="Calibri Light"/>
        </w:rPr>
        <w:t>priority</w:t>
      </w:r>
      <w:proofErr w:type="spellEnd"/>
      <w:r>
        <w:rPr>
          <w:rFonts w:ascii="Calibri Light" w:hAnsi="Calibri Light" w:cs="Calibri Light"/>
        </w:rPr>
        <w:t xml:space="preserve"> </w:t>
      </w:r>
      <w:proofErr w:type="spellStart"/>
      <w:r>
        <w:rPr>
          <w:rFonts w:ascii="Calibri Light" w:hAnsi="Calibri Light" w:cs="Calibri Light"/>
        </w:rPr>
        <w:t>via</w:t>
      </w:r>
      <w:proofErr w:type="spellEnd"/>
      <w:r>
        <w:rPr>
          <w:rFonts w:ascii="Calibri Light" w:hAnsi="Calibri Light" w:cs="Calibri Light"/>
        </w:rPr>
        <w:t xml:space="preserve"> </w:t>
      </w:r>
      <w:proofErr w:type="spellStart"/>
      <w:r>
        <w:rPr>
          <w:rFonts w:ascii="Calibri Light" w:hAnsi="Calibri Light" w:cs="Calibri Light"/>
        </w:rPr>
        <w:t>dissemination</w:t>
      </w:r>
      <w:proofErr w:type="spellEnd"/>
      <w:r>
        <w:rPr>
          <w:rFonts w:ascii="Calibri Light" w:hAnsi="Calibri Light" w:cs="Calibri Light"/>
        </w:rPr>
        <w:t xml:space="preserve"> of program </w:t>
      </w:r>
      <w:proofErr w:type="spellStart"/>
      <w:r>
        <w:rPr>
          <w:rFonts w:ascii="Calibri Light" w:hAnsi="Calibri Light" w:cs="Calibri Light"/>
        </w:rPr>
        <w:t>results</w:t>
      </w:r>
      <w:proofErr w:type="spellEnd"/>
      <w:r>
        <w:rPr>
          <w:rFonts w:ascii="Calibri Light" w:hAnsi="Calibri Light" w:cs="Calibri Light"/>
        </w:rPr>
        <w:t xml:space="preserve"> </w:t>
      </w:r>
      <w:proofErr w:type="spellStart"/>
      <w:r>
        <w:rPr>
          <w:rFonts w:ascii="Calibri Light" w:hAnsi="Calibri Light" w:cs="Calibri Light"/>
        </w:rPr>
        <w:t>toward</w:t>
      </w:r>
      <w:proofErr w:type="spellEnd"/>
      <w:r>
        <w:rPr>
          <w:rFonts w:ascii="Calibri Light" w:hAnsi="Calibri Light" w:cs="Calibri Light"/>
        </w:rPr>
        <w:t xml:space="preserve"> </w:t>
      </w:r>
      <w:proofErr w:type="spellStart"/>
      <w:r>
        <w:rPr>
          <w:rFonts w:ascii="Calibri Light" w:hAnsi="Calibri Light" w:cs="Calibri Light"/>
        </w:rPr>
        <w:t>different</w:t>
      </w:r>
      <w:proofErr w:type="spellEnd"/>
      <w:r>
        <w:rPr>
          <w:rFonts w:ascii="Calibri Light" w:hAnsi="Calibri Light" w:cs="Calibri Light"/>
        </w:rPr>
        <w:t xml:space="preserve"> </w:t>
      </w:r>
      <w:proofErr w:type="spellStart"/>
      <w:r>
        <w:rPr>
          <w:rFonts w:ascii="Calibri Light" w:hAnsi="Calibri Light" w:cs="Calibri Light"/>
        </w:rPr>
        <w:t>stakeholders</w:t>
      </w:r>
      <w:proofErr w:type="spellEnd"/>
      <w:r>
        <w:rPr>
          <w:rFonts w:ascii="Calibri Light" w:hAnsi="Calibri Light" w:cs="Calibri Light"/>
        </w:rPr>
        <w:t>.</w:t>
      </w:r>
    </w:p>
    <w:p w14:paraId="48C91A85" w14:textId="77777777" w:rsidR="00863D50" w:rsidRDefault="00863D50" w:rsidP="00D672EC">
      <w:pPr>
        <w:spacing w:after="0" w:line="240" w:lineRule="auto"/>
        <w:jc w:val="both"/>
        <w:rPr>
          <w:rFonts w:ascii="Calibri Light" w:hAnsi="Calibri Light" w:cs="Calibri Light"/>
        </w:rPr>
      </w:pPr>
    </w:p>
    <w:p w14:paraId="18100CBF" w14:textId="5681B351" w:rsidR="00E9708D" w:rsidRPr="00D672EC" w:rsidRDefault="00E9708D" w:rsidP="00D672EC">
      <w:pPr>
        <w:spacing w:after="0" w:line="240" w:lineRule="auto"/>
        <w:jc w:val="both"/>
        <w:rPr>
          <w:rFonts w:ascii="Calibri Light" w:hAnsi="Calibri Light" w:cs="Calibri Light"/>
        </w:rPr>
      </w:pPr>
      <w:proofErr w:type="spellStart"/>
      <w:r w:rsidRPr="00D672EC">
        <w:rPr>
          <w:rFonts w:ascii="Calibri Light" w:hAnsi="Calibri Light" w:cs="Calibri Light"/>
        </w:rPr>
        <w:t>Governmental</w:t>
      </w:r>
      <w:proofErr w:type="spellEnd"/>
      <w:r w:rsidRPr="00D672EC">
        <w:rPr>
          <w:rFonts w:ascii="Calibri Light" w:hAnsi="Calibri Light" w:cs="Calibri Light"/>
        </w:rPr>
        <w:t xml:space="preserve"> </w:t>
      </w:r>
      <w:proofErr w:type="spellStart"/>
      <w:r w:rsidRPr="00D672EC">
        <w:rPr>
          <w:rFonts w:ascii="Calibri Light" w:hAnsi="Calibri Light" w:cs="Calibri Light"/>
        </w:rPr>
        <w:t>forum</w:t>
      </w:r>
      <w:proofErr w:type="spellEnd"/>
      <w:r w:rsidRPr="00D672EC">
        <w:rPr>
          <w:rFonts w:ascii="Calibri Light" w:hAnsi="Calibri Light" w:cs="Calibri Light"/>
        </w:rPr>
        <w:t>:</w:t>
      </w:r>
    </w:p>
    <w:p w14:paraId="3AC5A93E" w14:textId="77777777" w:rsidR="00E9708D" w:rsidRPr="00E9708D" w:rsidRDefault="00E9708D" w:rsidP="00E9708D">
      <w:pPr>
        <w:pStyle w:val="Listaszerbekezds"/>
        <w:spacing w:after="0" w:line="240" w:lineRule="auto"/>
        <w:jc w:val="both"/>
        <w:rPr>
          <w:rFonts w:ascii="Calibri Light" w:hAnsi="Calibri Light" w:cs="Calibri Light"/>
        </w:rPr>
      </w:pPr>
    </w:p>
    <w:p w14:paraId="4BFA8FA8" w14:textId="78C7B1E1" w:rsidR="00E9708D" w:rsidRPr="00D672EC" w:rsidRDefault="00E9708D" w:rsidP="00D672EC">
      <w:pPr>
        <w:pStyle w:val="Listaszerbekezds"/>
        <w:numPr>
          <w:ilvl w:val="0"/>
          <w:numId w:val="21"/>
        </w:numPr>
        <w:spacing w:after="0" w:line="240" w:lineRule="auto"/>
        <w:jc w:val="both"/>
        <w:rPr>
          <w:rFonts w:ascii="Calibri Light" w:hAnsi="Calibri Light" w:cs="Calibri Light"/>
        </w:rPr>
      </w:pPr>
      <w:proofErr w:type="spellStart"/>
      <w:r w:rsidRPr="00D672EC">
        <w:rPr>
          <w:rFonts w:ascii="Calibri Light" w:hAnsi="Calibri Light" w:cs="Calibri Light"/>
        </w:rPr>
        <w:t>Outreach</w:t>
      </w:r>
      <w:proofErr w:type="spellEnd"/>
      <w:r w:rsidRPr="00D672EC">
        <w:rPr>
          <w:rFonts w:ascii="Calibri Light" w:hAnsi="Calibri Light" w:cs="Calibri Light"/>
        </w:rPr>
        <w:t xml:space="preserve"> </w:t>
      </w:r>
      <w:proofErr w:type="spellStart"/>
      <w:r w:rsidRPr="00D672EC">
        <w:rPr>
          <w:rFonts w:ascii="Calibri Light" w:hAnsi="Calibri Light" w:cs="Calibri Light"/>
        </w:rPr>
        <w:t>to</w:t>
      </w:r>
      <w:proofErr w:type="spellEnd"/>
      <w:r w:rsidRPr="00D672EC">
        <w:rPr>
          <w:rFonts w:ascii="Calibri Light" w:hAnsi="Calibri Light" w:cs="Calibri Light"/>
        </w:rPr>
        <w:t xml:space="preserve"> </w:t>
      </w:r>
      <w:proofErr w:type="spellStart"/>
      <w:r w:rsidRPr="00D672EC">
        <w:rPr>
          <w:rFonts w:ascii="Calibri Light" w:hAnsi="Calibri Light" w:cs="Calibri Light"/>
        </w:rPr>
        <w:t>the</w:t>
      </w:r>
      <w:proofErr w:type="spellEnd"/>
      <w:r w:rsidRPr="00D672EC">
        <w:rPr>
          <w:rFonts w:ascii="Calibri Light" w:hAnsi="Calibri Light" w:cs="Calibri Light"/>
        </w:rPr>
        <w:t xml:space="preserve"> </w:t>
      </w:r>
      <w:proofErr w:type="spellStart"/>
      <w:r w:rsidRPr="00D672EC">
        <w:rPr>
          <w:rFonts w:ascii="Calibri Light" w:hAnsi="Calibri Light" w:cs="Calibri Light"/>
        </w:rPr>
        <w:t>Ministry</w:t>
      </w:r>
      <w:proofErr w:type="spellEnd"/>
      <w:r w:rsidRPr="00D672EC">
        <w:rPr>
          <w:rFonts w:ascii="Calibri Light" w:hAnsi="Calibri Light" w:cs="Calibri Light"/>
        </w:rPr>
        <w:t xml:space="preserve"> of Human </w:t>
      </w:r>
      <w:proofErr w:type="spellStart"/>
      <w:r w:rsidRPr="00D672EC">
        <w:rPr>
          <w:rFonts w:ascii="Calibri Light" w:hAnsi="Calibri Light" w:cs="Calibri Light"/>
        </w:rPr>
        <w:t>Capacities</w:t>
      </w:r>
      <w:proofErr w:type="spellEnd"/>
      <w:r w:rsidRPr="00D672EC">
        <w:rPr>
          <w:rFonts w:ascii="Calibri Light" w:hAnsi="Calibri Light" w:cs="Calibri Light"/>
        </w:rPr>
        <w:t xml:space="preserve">, </w:t>
      </w:r>
      <w:proofErr w:type="spellStart"/>
      <w:r w:rsidRPr="00D672EC">
        <w:rPr>
          <w:rFonts w:ascii="Calibri Light" w:hAnsi="Calibri Light" w:cs="Calibri Light"/>
        </w:rPr>
        <w:t>State</w:t>
      </w:r>
      <w:proofErr w:type="spellEnd"/>
      <w:r w:rsidRPr="00D672EC">
        <w:rPr>
          <w:rFonts w:ascii="Calibri Light" w:hAnsi="Calibri Light" w:cs="Calibri Light"/>
        </w:rPr>
        <w:t xml:space="preserve"> </w:t>
      </w:r>
      <w:proofErr w:type="spellStart"/>
      <w:r w:rsidRPr="00D672EC">
        <w:rPr>
          <w:rFonts w:ascii="Calibri Light" w:hAnsi="Calibri Light" w:cs="Calibri Light"/>
        </w:rPr>
        <w:t>Secretary</w:t>
      </w:r>
      <w:proofErr w:type="spellEnd"/>
      <w:r w:rsidRPr="00D672EC">
        <w:rPr>
          <w:rFonts w:ascii="Calibri Light" w:hAnsi="Calibri Light" w:cs="Calibri Light"/>
        </w:rPr>
        <w:t xml:space="preserve"> of Health and Sport, </w:t>
      </w:r>
      <w:proofErr w:type="spellStart"/>
      <w:r w:rsidRPr="00D672EC">
        <w:rPr>
          <w:rFonts w:ascii="Calibri Light" w:hAnsi="Calibri Light" w:cs="Calibri Light"/>
        </w:rPr>
        <w:t>department</w:t>
      </w:r>
      <w:proofErr w:type="spellEnd"/>
      <w:r w:rsidRPr="00D672EC">
        <w:rPr>
          <w:rFonts w:ascii="Calibri Light" w:hAnsi="Calibri Light" w:cs="Calibri Light"/>
        </w:rPr>
        <w:t xml:space="preserve"> </w:t>
      </w:r>
      <w:proofErr w:type="spellStart"/>
      <w:r w:rsidRPr="00D672EC">
        <w:rPr>
          <w:rFonts w:ascii="Calibri Light" w:hAnsi="Calibri Light" w:cs="Calibri Light"/>
        </w:rPr>
        <w:t>heads</w:t>
      </w:r>
      <w:proofErr w:type="spellEnd"/>
      <w:r w:rsidRPr="00D672EC">
        <w:rPr>
          <w:rFonts w:ascii="Calibri Light" w:hAnsi="Calibri Light" w:cs="Calibri Light"/>
        </w:rPr>
        <w:t xml:space="preserve"> </w:t>
      </w:r>
      <w:proofErr w:type="spellStart"/>
      <w:r w:rsidRPr="00D672EC">
        <w:rPr>
          <w:rFonts w:ascii="Calibri Light" w:hAnsi="Calibri Light" w:cs="Calibri Light"/>
        </w:rPr>
        <w:t>within</w:t>
      </w:r>
      <w:proofErr w:type="spellEnd"/>
      <w:r w:rsidRPr="00D672EC">
        <w:rPr>
          <w:rFonts w:ascii="Calibri Light" w:hAnsi="Calibri Light" w:cs="Calibri Light"/>
        </w:rPr>
        <w:t xml:space="preserve"> </w:t>
      </w:r>
      <w:proofErr w:type="spellStart"/>
      <w:r w:rsidRPr="00D672EC">
        <w:rPr>
          <w:rFonts w:ascii="Calibri Light" w:hAnsi="Calibri Light" w:cs="Calibri Light"/>
        </w:rPr>
        <w:t>the</w:t>
      </w:r>
      <w:proofErr w:type="spellEnd"/>
      <w:r w:rsidRPr="00D672EC">
        <w:rPr>
          <w:rFonts w:ascii="Calibri Light" w:hAnsi="Calibri Light" w:cs="Calibri Light"/>
        </w:rPr>
        <w:t xml:space="preserve"> </w:t>
      </w:r>
      <w:proofErr w:type="spellStart"/>
      <w:r w:rsidRPr="00D672EC">
        <w:rPr>
          <w:rFonts w:ascii="Calibri Light" w:hAnsi="Calibri Light" w:cs="Calibri Light"/>
        </w:rPr>
        <w:t>Ministry</w:t>
      </w:r>
      <w:proofErr w:type="spellEnd"/>
      <w:r w:rsidRPr="00D672EC">
        <w:rPr>
          <w:rFonts w:ascii="Calibri Light" w:hAnsi="Calibri Light" w:cs="Calibri Light"/>
        </w:rPr>
        <w:t xml:space="preserve"> </w:t>
      </w:r>
      <w:proofErr w:type="spellStart"/>
      <w:r w:rsidRPr="00D672EC">
        <w:rPr>
          <w:rFonts w:ascii="Calibri Light" w:hAnsi="Calibri Light" w:cs="Calibri Light"/>
        </w:rPr>
        <w:t>responsible</w:t>
      </w:r>
      <w:proofErr w:type="spellEnd"/>
      <w:r w:rsidRPr="00D672EC">
        <w:rPr>
          <w:rFonts w:ascii="Calibri Light" w:hAnsi="Calibri Light" w:cs="Calibri Light"/>
        </w:rPr>
        <w:t xml:space="preserve"> </w:t>
      </w:r>
      <w:proofErr w:type="spellStart"/>
      <w:r w:rsidRPr="00D672EC">
        <w:rPr>
          <w:rFonts w:ascii="Calibri Light" w:hAnsi="Calibri Light" w:cs="Calibri Light"/>
        </w:rPr>
        <w:t>for</w:t>
      </w:r>
      <w:proofErr w:type="spellEnd"/>
      <w:r w:rsidRPr="00D672EC">
        <w:rPr>
          <w:rFonts w:ascii="Calibri Light" w:hAnsi="Calibri Light" w:cs="Calibri Light"/>
        </w:rPr>
        <w:t xml:space="preserve"> </w:t>
      </w:r>
      <w:proofErr w:type="spellStart"/>
      <w:r w:rsidRPr="00D672EC">
        <w:rPr>
          <w:rFonts w:ascii="Calibri Light" w:hAnsi="Calibri Light" w:cs="Calibri Light"/>
        </w:rPr>
        <w:t>public</w:t>
      </w:r>
      <w:proofErr w:type="spellEnd"/>
      <w:r w:rsidRPr="00D672EC">
        <w:rPr>
          <w:rFonts w:ascii="Calibri Light" w:hAnsi="Calibri Light" w:cs="Calibri Light"/>
        </w:rPr>
        <w:t xml:space="preserve"> </w:t>
      </w:r>
      <w:proofErr w:type="spellStart"/>
      <w:r w:rsidRPr="00D672EC">
        <w:rPr>
          <w:rFonts w:ascii="Calibri Light" w:hAnsi="Calibri Light" w:cs="Calibri Light"/>
        </w:rPr>
        <w:t>health</w:t>
      </w:r>
      <w:proofErr w:type="spellEnd"/>
      <w:r w:rsidRPr="00D672EC">
        <w:rPr>
          <w:rFonts w:ascii="Calibri Light" w:hAnsi="Calibri Light" w:cs="Calibri Light"/>
        </w:rPr>
        <w:t xml:space="preserve"> </w:t>
      </w:r>
      <w:proofErr w:type="spellStart"/>
      <w:r w:rsidRPr="00D672EC">
        <w:rPr>
          <w:rFonts w:ascii="Calibri Light" w:hAnsi="Calibri Light" w:cs="Calibri Light"/>
        </w:rPr>
        <w:t>to</w:t>
      </w:r>
      <w:proofErr w:type="spellEnd"/>
      <w:r w:rsidRPr="00D672EC">
        <w:rPr>
          <w:rFonts w:ascii="Calibri Light" w:hAnsi="Calibri Light" w:cs="Calibri Light"/>
        </w:rPr>
        <w:t xml:space="preserve"> </w:t>
      </w:r>
      <w:proofErr w:type="spellStart"/>
      <w:r w:rsidRPr="00D672EC">
        <w:rPr>
          <w:rFonts w:ascii="Calibri Light" w:hAnsi="Calibri Light" w:cs="Calibri Light"/>
        </w:rPr>
        <w:t>inform</w:t>
      </w:r>
      <w:proofErr w:type="spellEnd"/>
      <w:r w:rsidRPr="00D672EC">
        <w:rPr>
          <w:rFonts w:ascii="Calibri Light" w:hAnsi="Calibri Light" w:cs="Calibri Light"/>
        </w:rPr>
        <w:t xml:space="preserve"> </w:t>
      </w:r>
      <w:proofErr w:type="spellStart"/>
      <w:r w:rsidRPr="00D672EC">
        <w:rPr>
          <w:rFonts w:ascii="Calibri Light" w:hAnsi="Calibri Light" w:cs="Calibri Light"/>
        </w:rPr>
        <w:t>on</w:t>
      </w:r>
      <w:proofErr w:type="spellEnd"/>
      <w:r w:rsidRPr="00D672EC">
        <w:rPr>
          <w:rFonts w:ascii="Calibri Light" w:hAnsi="Calibri Light" w:cs="Calibri Light"/>
        </w:rPr>
        <w:t xml:space="preserve"> </w:t>
      </w:r>
      <w:proofErr w:type="spellStart"/>
      <w:r w:rsidRPr="00D672EC">
        <w:rPr>
          <w:rFonts w:ascii="Calibri Light" w:hAnsi="Calibri Light" w:cs="Calibri Light"/>
        </w:rPr>
        <w:t>study</w:t>
      </w:r>
      <w:proofErr w:type="spellEnd"/>
      <w:r w:rsidRPr="00D672EC">
        <w:rPr>
          <w:rFonts w:ascii="Calibri Light" w:hAnsi="Calibri Light" w:cs="Calibri Light"/>
        </w:rPr>
        <w:t xml:space="preserve"> </w:t>
      </w:r>
      <w:proofErr w:type="spellStart"/>
      <w:r w:rsidRPr="00D672EC">
        <w:rPr>
          <w:rFonts w:ascii="Calibri Light" w:hAnsi="Calibri Light" w:cs="Calibri Light"/>
        </w:rPr>
        <w:t>results</w:t>
      </w:r>
      <w:proofErr w:type="spellEnd"/>
      <w:r w:rsidRPr="00D672EC">
        <w:rPr>
          <w:rFonts w:ascii="Calibri Light" w:hAnsi="Calibri Light" w:cs="Calibri Light"/>
        </w:rPr>
        <w:t xml:space="preserve">, </w:t>
      </w:r>
      <w:proofErr w:type="spellStart"/>
      <w:r w:rsidRPr="00D672EC">
        <w:rPr>
          <w:rFonts w:ascii="Calibri Light" w:hAnsi="Calibri Light" w:cs="Calibri Light"/>
        </w:rPr>
        <w:t>objectives</w:t>
      </w:r>
      <w:proofErr w:type="spellEnd"/>
      <w:r w:rsidRPr="00D672EC">
        <w:rPr>
          <w:rFonts w:ascii="Calibri Light" w:hAnsi="Calibri Light" w:cs="Calibri Light"/>
        </w:rPr>
        <w:t xml:space="preserve"> and </w:t>
      </w:r>
      <w:proofErr w:type="spellStart"/>
      <w:r w:rsidRPr="00D672EC">
        <w:rPr>
          <w:rFonts w:ascii="Calibri Light" w:hAnsi="Calibri Light" w:cs="Calibri Light"/>
        </w:rPr>
        <w:t>details</w:t>
      </w:r>
      <w:proofErr w:type="spellEnd"/>
      <w:r w:rsidRPr="00D672EC">
        <w:rPr>
          <w:rFonts w:ascii="Calibri Light" w:hAnsi="Calibri Light" w:cs="Calibri Light"/>
        </w:rPr>
        <w:t xml:space="preserve"> of </w:t>
      </w:r>
      <w:proofErr w:type="spellStart"/>
      <w:r w:rsidRPr="00D672EC">
        <w:rPr>
          <w:rFonts w:ascii="Calibri Light" w:hAnsi="Calibri Light" w:cs="Calibri Light"/>
        </w:rPr>
        <w:t>the</w:t>
      </w:r>
      <w:proofErr w:type="spellEnd"/>
      <w:r w:rsidRPr="00D672EC">
        <w:rPr>
          <w:rFonts w:ascii="Calibri Light" w:hAnsi="Calibri Light" w:cs="Calibri Light"/>
        </w:rPr>
        <w:t xml:space="preserve"> </w:t>
      </w:r>
      <w:proofErr w:type="spellStart"/>
      <w:r w:rsidRPr="00D672EC">
        <w:rPr>
          <w:rFonts w:ascii="Calibri Light" w:hAnsi="Calibri Light" w:cs="Calibri Light"/>
        </w:rPr>
        <w:t>intervention</w:t>
      </w:r>
      <w:proofErr w:type="spellEnd"/>
    </w:p>
    <w:p w14:paraId="6665FB97" w14:textId="3086199D" w:rsidR="00E9708D" w:rsidRPr="00D672EC" w:rsidRDefault="00E9708D" w:rsidP="00D672EC">
      <w:pPr>
        <w:pStyle w:val="Listaszerbekezds"/>
        <w:numPr>
          <w:ilvl w:val="0"/>
          <w:numId w:val="21"/>
        </w:numPr>
        <w:spacing w:after="0" w:line="240" w:lineRule="auto"/>
        <w:jc w:val="both"/>
        <w:rPr>
          <w:rFonts w:ascii="Calibri Light" w:hAnsi="Calibri Light" w:cs="Calibri Light"/>
        </w:rPr>
      </w:pPr>
      <w:proofErr w:type="spellStart"/>
      <w:r w:rsidRPr="00D672EC">
        <w:rPr>
          <w:rFonts w:ascii="Calibri Light" w:hAnsi="Calibri Light" w:cs="Calibri Light"/>
        </w:rPr>
        <w:t>Continuous</w:t>
      </w:r>
      <w:proofErr w:type="spellEnd"/>
      <w:r w:rsidRPr="00D672EC">
        <w:rPr>
          <w:rFonts w:ascii="Calibri Light" w:hAnsi="Calibri Light" w:cs="Calibri Light"/>
        </w:rPr>
        <w:t xml:space="preserve"> </w:t>
      </w:r>
      <w:proofErr w:type="spellStart"/>
      <w:r w:rsidRPr="00D672EC">
        <w:rPr>
          <w:rFonts w:ascii="Calibri Light" w:hAnsi="Calibri Light" w:cs="Calibri Light"/>
        </w:rPr>
        <w:t>communication</w:t>
      </w:r>
      <w:proofErr w:type="spellEnd"/>
      <w:r w:rsidRPr="00D672EC">
        <w:rPr>
          <w:rFonts w:ascii="Calibri Light" w:hAnsi="Calibri Light" w:cs="Calibri Light"/>
        </w:rPr>
        <w:t xml:space="preserve"> </w:t>
      </w:r>
      <w:proofErr w:type="spellStart"/>
      <w:r w:rsidRPr="00D672EC">
        <w:rPr>
          <w:rFonts w:ascii="Calibri Light" w:hAnsi="Calibri Light" w:cs="Calibri Light"/>
        </w:rPr>
        <w:t>with</w:t>
      </w:r>
      <w:proofErr w:type="spellEnd"/>
      <w:r w:rsidRPr="00D672EC">
        <w:rPr>
          <w:rFonts w:ascii="Calibri Light" w:hAnsi="Calibri Light" w:cs="Calibri Light"/>
        </w:rPr>
        <w:t xml:space="preserve"> </w:t>
      </w:r>
      <w:proofErr w:type="spellStart"/>
      <w:r w:rsidRPr="00D672EC">
        <w:rPr>
          <w:rFonts w:ascii="Calibri Light" w:hAnsi="Calibri Light" w:cs="Calibri Light"/>
        </w:rPr>
        <w:t>the</w:t>
      </w:r>
      <w:proofErr w:type="spellEnd"/>
      <w:r w:rsidRPr="00D672EC">
        <w:rPr>
          <w:rFonts w:ascii="Calibri Light" w:hAnsi="Calibri Light" w:cs="Calibri Light"/>
        </w:rPr>
        <w:t xml:space="preserve"> </w:t>
      </w:r>
      <w:proofErr w:type="spellStart"/>
      <w:r w:rsidRPr="00D672EC">
        <w:rPr>
          <w:rFonts w:ascii="Calibri Light" w:hAnsi="Calibri Light" w:cs="Calibri Light"/>
        </w:rPr>
        <w:t>mayor</w:t>
      </w:r>
      <w:proofErr w:type="spellEnd"/>
      <w:r w:rsidRPr="00D672EC">
        <w:rPr>
          <w:rFonts w:ascii="Calibri Light" w:hAnsi="Calibri Light" w:cs="Calibri Light"/>
        </w:rPr>
        <w:t xml:space="preserve"> and local </w:t>
      </w:r>
      <w:proofErr w:type="spellStart"/>
      <w:r w:rsidRPr="00D672EC">
        <w:rPr>
          <w:rFonts w:ascii="Calibri Light" w:hAnsi="Calibri Light" w:cs="Calibri Light"/>
        </w:rPr>
        <w:t>government</w:t>
      </w:r>
      <w:proofErr w:type="spellEnd"/>
      <w:r w:rsidRPr="00D672EC">
        <w:rPr>
          <w:rFonts w:ascii="Calibri Light" w:hAnsi="Calibri Light" w:cs="Calibri Light"/>
        </w:rPr>
        <w:t xml:space="preserve"> of </w:t>
      </w:r>
      <w:proofErr w:type="spellStart"/>
      <w:r w:rsidRPr="00D672EC">
        <w:rPr>
          <w:rFonts w:ascii="Calibri Light" w:hAnsi="Calibri Light" w:cs="Calibri Light"/>
        </w:rPr>
        <w:t>the</w:t>
      </w:r>
      <w:proofErr w:type="spellEnd"/>
      <w:r w:rsidRPr="00D672EC">
        <w:rPr>
          <w:rFonts w:ascii="Calibri Light" w:hAnsi="Calibri Light" w:cs="Calibri Light"/>
        </w:rPr>
        <w:t xml:space="preserve"> project </w:t>
      </w:r>
      <w:proofErr w:type="spellStart"/>
      <w:r w:rsidRPr="00D672EC">
        <w:rPr>
          <w:rFonts w:ascii="Calibri Light" w:hAnsi="Calibri Light" w:cs="Calibri Light"/>
        </w:rPr>
        <w:t>communities</w:t>
      </w:r>
      <w:proofErr w:type="spellEnd"/>
    </w:p>
    <w:p w14:paraId="3613E373" w14:textId="77777777" w:rsidR="00E9708D" w:rsidRPr="00E9708D" w:rsidRDefault="00E9708D" w:rsidP="00E9708D">
      <w:pPr>
        <w:pStyle w:val="Listaszerbekezds"/>
        <w:spacing w:after="0" w:line="240" w:lineRule="auto"/>
        <w:jc w:val="both"/>
        <w:rPr>
          <w:rFonts w:ascii="Calibri Light" w:hAnsi="Calibri Light" w:cs="Calibri Light"/>
        </w:rPr>
      </w:pPr>
    </w:p>
    <w:p w14:paraId="3409899F" w14:textId="77777777" w:rsidR="00E9708D" w:rsidRPr="00D672EC" w:rsidRDefault="00E9708D" w:rsidP="00D672EC">
      <w:pPr>
        <w:spacing w:after="0" w:line="240" w:lineRule="auto"/>
        <w:jc w:val="both"/>
        <w:rPr>
          <w:rFonts w:ascii="Calibri Light" w:hAnsi="Calibri Light" w:cs="Calibri Light"/>
        </w:rPr>
      </w:pPr>
      <w:r w:rsidRPr="00D672EC">
        <w:rPr>
          <w:rFonts w:ascii="Calibri Light" w:hAnsi="Calibri Light" w:cs="Calibri Light"/>
        </w:rPr>
        <w:t xml:space="preserve">HCP </w:t>
      </w:r>
      <w:proofErr w:type="spellStart"/>
      <w:r w:rsidRPr="00D672EC">
        <w:rPr>
          <w:rFonts w:ascii="Calibri Light" w:hAnsi="Calibri Light" w:cs="Calibri Light"/>
        </w:rPr>
        <w:t>stakeholder</w:t>
      </w:r>
      <w:proofErr w:type="spellEnd"/>
      <w:r w:rsidRPr="00D672EC">
        <w:rPr>
          <w:rFonts w:ascii="Calibri Light" w:hAnsi="Calibri Light" w:cs="Calibri Light"/>
        </w:rPr>
        <w:t xml:space="preserve"> </w:t>
      </w:r>
      <w:proofErr w:type="spellStart"/>
      <w:r w:rsidRPr="00D672EC">
        <w:rPr>
          <w:rFonts w:ascii="Calibri Light" w:hAnsi="Calibri Light" w:cs="Calibri Light"/>
        </w:rPr>
        <w:t>outreach</w:t>
      </w:r>
      <w:proofErr w:type="spellEnd"/>
      <w:r w:rsidRPr="00D672EC">
        <w:rPr>
          <w:rFonts w:ascii="Calibri Light" w:hAnsi="Calibri Light" w:cs="Calibri Light"/>
        </w:rPr>
        <w:t>:</w:t>
      </w:r>
    </w:p>
    <w:p w14:paraId="6CF1603E" w14:textId="77777777" w:rsidR="00E9708D" w:rsidRPr="00E9708D" w:rsidRDefault="00E9708D" w:rsidP="00E9708D">
      <w:pPr>
        <w:pStyle w:val="Listaszerbekezds"/>
        <w:spacing w:after="0" w:line="240" w:lineRule="auto"/>
        <w:jc w:val="both"/>
        <w:rPr>
          <w:rFonts w:ascii="Calibri Light" w:hAnsi="Calibri Light" w:cs="Calibri Light"/>
        </w:rPr>
      </w:pPr>
    </w:p>
    <w:p w14:paraId="03060F4E" w14:textId="7ABBE201" w:rsidR="00E9708D" w:rsidRPr="00E448D8" w:rsidRDefault="00E9708D" w:rsidP="00E448D8">
      <w:pPr>
        <w:pStyle w:val="Listaszerbekezds"/>
        <w:numPr>
          <w:ilvl w:val="0"/>
          <w:numId w:val="22"/>
        </w:numPr>
        <w:spacing w:after="0" w:line="240" w:lineRule="auto"/>
        <w:jc w:val="both"/>
        <w:rPr>
          <w:rFonts w:ascii="Calibri Light" w:hAnsi="Calibri Light" w:cs="Calibri Light"/>
        </w:rPr>
      </w:pPr>
      <w:proofErr w:type="spellStart"/>
      <w:r w:rsidRPr="00E448D8">
        <w:rPr>
          <w:rFonts w:ascii="Calibri Light" w:hAnsi="Calibri Light" w:cs="Calibri Light"/>
        </w:rPr>
        <w:t>publication</w:t>
      </w:r>
      <w:proofErr w:type="spellEnd"/>
      <w:r w:rsidRPr="00E448D8">
        <w:rPr>
          <w:rFonts w:ascii="Calibri Light" w:hAnsi="Calibri Light" w:cs="Calibri Light"/>
        </w:rPr>
        <w:t xml:space="preserve"> of </w:t>
      </w:r>
      <w:proofErr w:type="spellStart"/>
      <w:r w:rsidRPr="00E448D8">
        <w:rPr>
          <w:rFonts w:ascii="Calibri Light" w:hAnsi="Calibri Light" w:cs="Calibri Light"/>
        </w:rPr>
        <w:t>study</w:t>
      </w:r>
      <w:proofErr w:type="spellEnd"/>
      <w:r w:rsidRPr="00E448D8">
        <w:rPr>
          <w:rFonts w:ascii="Calibri Light" w:hAnsi="Calibri Light" w:cs="Calibri Light"/>
        </w:rPr>
        <w:t xml:space="preserve"> </w:t>
      </w:r>
      <w:proofErr w:type="spellStart"/>
      <w:r w:rsidRPr="00E448D8">
        <w:rPr>
          <w:rFonts w:ascii="Calibri Light" w:hAnsi="Calibri Light" w:cs="Calibri Light"/>
        </w:rPr>
        <w:t>results</w:t>
      </w:r>
      <w:proofErr w:type="spellEnd"/>
      <w:r w:rsidRPr="00E448D8">
        <w:rPr>
          <w:rFonts w:ascii="Calibri Light" w:hAnsi="Calibri Light" w:cs="Calibri Light"/>
        </w:rPr>
        <w:t xml:space="preserve"> in </w:t>
      </w:r>
      <w:proofErr w:type="spellStart"/>
      <w:r w:rsidRPr="00E448D8">
        <w:rPr>
          <w:rFonts w:ascii="Calibri Light" w:hAnsi="Calibri Light" w:cs="Calibri Light"/>
        </w:rPr>
        <w:t>scientific</w:t>
      </w:r>
      <w:proofErr w:type="spellEnd"/>
      <w:r w:rsidRPr="00E448D8">
        <w:rPr>
          <w:rFonts w:ascii="Calibri Light" w:hAnsi="Calibri Light" w:cs="Calibri Light"/>
        </w:rPr>
        <w:t xml:space="preserve"> </w:t>
      </w:r>
      <w:proofErr w:type="spellStart"/>
      <w:r w:rsidRPr="00E448D8">
        <w:rPr>
          <w:rFonts w:ascii="Calibri Light" w:hAnsi="Calibri Light" w:cs="Calibri Light"/>
        </w:rPr>
        <w:t>papers</w:t>
      </w:r>
      <w:proofErr w:type="spellEnd"/>
    </w:p>
    <w:p w14:paraId="1A85E2A7" w14:textId="71D94E4D" w:rsidR="00E9708D" w:rsidRPr="00E448D8" w:rsidRDefault="00E9708D" w:rsidP="00E448D8">
      <w:pPr>
        <w:pStyle w:val="Listaszerbekezds"/>
        <w:numPr>
          <w:ilvl w:val="0"/>
          <w:numId w:val="22"/>
        </w:numPr>
        <w:spacing w:after="0" w:line="240" w:lineRule="auto"/>
        <w:jc w:val="both"/>
        <w:rPr>
          <w:rFonts w:ascii="Calibri Light" w:hAnsi="Calibri Light" w:cs="Calibri Light"/>
        </w:rPr>
      </w:pPr>
      <w:proofErr w:type="spellStart"/>
      <w:r w:rsidRPr="00E448D8">
        <w:rPr>
          <w:rFonts w:ascii="Calibri Light" w:hAnsi="Calibri Light" w:cs="Calibri Light"/>
        </w:rPr>
        <w:t>partnerships</w:t>
      </w:r>
      <w:proofErr w:type="spellEnd"/>
      <w:r w:rsidRPr="00E448D8">
        <w:rPr>
          <w:rFonts w:ascii="Calibri Light" w:hAnsi="Calibri Light" w:cs="Calibri Light"/>
        </w:rPr>
        <w:t xml:space="preserve"> </w:t>
      </w:r>
      <w:proofErr w:type="spellStart"/>
      <w:r w:rsidRPr="00E448D8">
        <w:rPr>
          <w:rFonts w:ascii="Calibri Light" w:hAnsi="Calibri Light" w:cs="Calibri Light"/>
        </w:rPr>
        <w:t>with</w:t>
      </w:r>
      <w:proofErr w:type="spellEnd"/>
      <w:r w:rsidRPr="00E448D8">
        <w:rPr>
          <w:rFonts w:ascii="Calibri Light" w:hAnsi="Calibri Light" w:cs="Calibri Light"/>
        </w:rPr>
        <w:t xml:space="preserve"> </w:t>
      </w:r>
      <w:proofErr w:type="spellStart"/>
      <w:r w:rsidRPr="00E448D8">
        <w:rPr>
          <w:rFonts w:ascii="Calibri Light" w:hAnsi="Calibri Light" w:cs="Calibri Light"/>
        </w:rPr>
        <w:t>relevant</w:t>
      </w:r>
      <w:proofErr w:type="spellEnd"/>
      <w:r w:rsidRPr="00E448D8">
        <w:rPr>
          <w:rFonts w:ascii="Calibri Light" w:hAnsi="Calibri Light" w:cs="Calibri Light"/>
        </w:rPr>
        <w:t xml:space="preserve"> </w:t>
      </w:r>
      <w:proofErr w:type="spellStart"/>
      <w:r w:rsidRPr="00E448D8">
        <w:rPr>
          <w:rFonts w:ascii="Calibri Light" w:hAnsi="Calibri Light" w:cs="Calibri Light"/>
        </w:rPr>
        <w:t>national</w:t>
      </w:r>
      <w:proofErr w:type="spellEnd"/>
      <w:r w:rsidRPr="00E448D8">
        <w:rPr>
          <w:rFonts w:ascii="Calibri Light" w:hAnsi="Calibri Light" w:cs="Calibri Light"/>
        </w:rPr>
        <w:t xml:space="preserve"> </w:t>
      </w:r>
      <w:proofErr w:type="spellStart"/>
      <w:r w:rsidRPr="00E448D8">
        <w:rPr>
          <w:rFonts w:ascii="Calibri Light" w:hAnsi="Calibri Light" w:cs="Calibri Light"/>
        </w:rPr>
        <w:t>institutions</w:t>
      </w:r>
      <w:proofErr w:type="spellEnd"/>
      <w:r w:rsidRPr="00E448D8">
        <w:rPr>
          <w:rFonts w:ascii="Calibri Light" w:hAnsi="Calibri Light" w:cs="Calibri Light"/>
        </w:rPr>
        <w:t xml:space="preserve"> (Semmelweis University, National Institute </w:t>
      </w:r>
      <w:r w:rsidR="008158BF" w:rsidRPr="00E448D8">
        <w:rPr>
          <w:rFonts w:ascii="Calibri Light" w:hAnsi="Calibri Light" w:cs="Calibri Light"/>
        </w:rPr>
        <w:t>of</w:t>
      </w:r>
      <w:r w:rsidRPr="00E448D8">
        <w:rPr>
          <w:rFonts w:ascii="Calibri Light" w:hAnsi="Calibri Light" w:cs="Calibri Light"/>
        </w:rPr>
        <w:t xml:space="preserve"> </w:t>
      </w:r>
      <w:proofErr w:type="spellStart"/>
      <w:r w:rsidRPr="00E448D8">
        <w:rPr>
          <w:rFonts w:ascii="Calibri Light" w:hAnsi="Calibri Light" w:cs="Calibri Light"/>
        </w:rPr>
        <w:t>Children’s</w:t>
      </w:r>
      <w:proofErr w:type="spellEnd"/>
      <w:r w:rsidRPr="00E448D8">
        <w:rPr>
          <w:rFonts w:ascii="Calibri Light" w:hAnsi="Calibri Light" w:cs="Calibri Light"/>
        </w:rPr>
        <w:t xml:space="preserve"> Health) </w:t>
      </w:r>
      <w:proofErr w:type="spellStart"/>
      <w:r w:rsidRPr="00E448D8">
        <w:rPr>
          <w:rFonts w:ascii="Calibri Light" w:hAnsi="Calibri Light" w:cs="Calibri Light"/>
        </w:rPr>
        <w:t>to</w:t>
      </w:r>
      <w:proofErr w:type="spellEnd"/>
      <w:r w:rsidRPr="00E448D8">
        <w:rPr>
          <w:rFonts w:ascii="Calibri Light" w:hAnsi="Calibri Light" w:cs="Calibri Light"/>
        </w:rPr>
        <w:t xml:space="preserve"> </w:t>
      </w:r>
      <w:proofErr w:type="spellStart"/>
      <w:r w:rsidRPr="00E448D8">
        <w:rPr>
          <w:rFonts w:ascii="Calibri Light" w:hAnsi="Calibri Light" w:cs="Calibri Light"/>
        </w:rPr>
        <w:t>create</w:t>
      </w:r>
      <w:proofErr w:type="spellEnd"/>
      <w:r w:rsidRPr="00E448D8">
        <w:rPr>
          <w:rFonts w:ascii="Calibri Light" w:hAnsi="Calibri Light" w:cs="Calibri Light"/>
        </w:rPr>
        <w:t xml:space="preserve"> a </w:t>
      </w:r>
      <w:proofErr w:type="spellStart"/>
      <w:r w:rsidRPr="00E448D8">
        <w:rPr>
          <w:rFonts w:ascii="Calibri Light" w:hAnsi="Calibri Light" w:cs="Calibri Light"/>
        </w:rPr>
        <w:t>strong</w:t>
      </w:r>
      <w:proofErr w:type="spellEnd"/>
      <w:r w:rsidRPr="00E448D8">
        <w:rPr>
          <w:rFonts w:ascii="Calibri Light" w:hAnsi="Calibri Light" w:cs="Calibri Light"/>
        </w:rPr>
        <w:t xml:space="preserve"> </w:t>
      </w:r>
      <w:proofErr w:type="spellStart"/>
      <w:r w:rsidRPr="00E448D8">
        <w:rPr>
          <w:rFonts w:ascii="Calibri Light" w:hAnsi="Calibri Light" w:cs="Calibri Light"/>
        </w:rPr>
        <w:t>professional</w:t>
      </w:r>
      <w:proofErr w:type="spellEnd"/>
      <w:r w:rsidRPr="00E448D8">
        <w:rPr>
          <w:rFonts w:ascii="Calibri Light" w:hAnsi="Calibri Light" w:cs="Calibri Light"/>
        </w:rPr>
        <w:t xml:space="preserve"> </w:t>
      </w:r>
      <w:proofErr w:type="spellStart"/>
      <w:r w:rsidRPr="00E448D8">
        <w:rPr>
          <w:rFonts w:ascii="Calibri Light" w:hAnsi="Calibri Light" w:cs="Calibri Light"/>
        </w:rPr>
        <w:t>support</w:t>
      </w:r>
      <w:proofErr w:type="spellEnd"/>
      <w:r w:rsidRPr="00E448D8">
        <w:rPr>
          <w:rFonts w:ascii="Calibri Light" w:hAnsi="Calibri Light" w:cs="Calibri Light"/>
        </w:rPr>
        <w:t xml:space="preserve"> </w:t>
      </w:r>
      <w:proofErr w:type="spellStart"/>
      <w:r w:rsidRPr="00E448D8">
        <w:rPr>
          <w:rFonts w:ascii="Calibri Light" w:hAnsi="Calibri Light" w:cs="Calibri Light"/>
        </w:rPr>
        <w:t>to</w:t>
      </w:r>
      <w:proofErr w:type="spellEnd"/>
      <w:r w:rsidRPr="00E448D8">
        <w:rPr>
          <w:rFonts w:ascii="Calibri Light" w:hAnsi="Calibri Light" w:cs="Calibri Light"/>
        </w:rPr>
        <w:t xml:space="preserve"> </w:t>
      </w:r>
      <w:proofErr w:type="spellStart"/>
      <w:r w:rsidRPr="00E448D8">
        <w:rPr>
          <w:rFonts w:ascii="Calibri Light" w:hAnsi="Calibri Light" w:cs="Calibri Light"/>
        </w:rPr>
        <w:t>the</w:t>
      </w:r>
      <w:proofErr w:type="spellEnd"/>
      <w:r w:rsidRPr="00E448D8">
        <w:rPr>
          <w:rFonts w:ascii="Calibri Light" w:hAnsi="Calibri Light" w:cs="Calibri Light"/>
        </w:rPr>
        <w:t xml:space="preserve"> </w:t>
      </w:r>
      <w:proofErr w:type="spellStart"/>
      <w:r w:rsidRPr="00E448D8">
        <w:rPr>
          <w:rFonts w:ascii="Calibri Light" w:hAnsi="Calibri Light" w:cs="Calibri Light"/>
        </w:rPr>
        <w:t>intervention</w:t>
      </w:r>
      <w:proofErr w:type="spellEnd"/>
      <w:r w:rsidRPr="00E448D8">
        <w:rPr>
          <w:rFonts w:ascii="Calibri Light" w:hAnsi="Calibri Light" w:cs="Calibri Light"/>
        </w:rPr>
        <w:t xml:space="preserve"> program and </w:t>
      </w:r>
      <w:proofErr w:type="spellStart"/>
      <w:r w:rsidRPr="00E448D8">
        <w:rPr>
          <w:rFonts w:ascii="Calibri Light" w:hAnsi="Calibri Light" w:cs="Calibri Light"/>
        </w:rPr>
        <w:t>synergies</w:t>
      </w:r>
      <w:proofErr w:type="spellEnd"/>
      <w:r w:rsidRPr="00E448D8">
        <w:rPr>
          <w:rFonts w:ascii="Calibri Light" w:hAnsi="Calibri Light" w:cs="Calibri Light"/>
        </w:rPr>
        <w:t xml:space="preserve"> </w:t>
      </w:r>
      <w:proofErr w:type="spellStart"/>
      <w:r w:rsidRPr="00E448D8">
        <w:rPr>
          <w:rFonts w:ascii="Calibri Light" w:hAnsi="Calibri Light" w:cs="Calibri Light"/>
        </w:rPr>
        <w:t>with</w:t>
      </w:r>
      <w:proofErr w:type="spellEnd"/>
      <w:r w:rsidRPr="00E448D8">
        <w:rPr>
          <w:rFonts w:ascii="Calibri Light" w:hAnsi="Calibri Light" w:cs="Calibri Light"/>
        </w:rPr>
        <w:t xml:space="preserve"> </w:t>
      </w:r>
      <w:proofErr w:type="spellStart"/>
      <w:r w:rsidRPr="00E448D8">
        <w:rPr>
          <w:rFonts w:ascii="Calibri Light" w:hAnsi="Calibri Light" w:cs="Calibri Light"/>
        </w:rPr>
        <w:t>other</w:t>
      </w:r>
      <w:proofErr w:type="spellEnd"/>
      <w:r w:rsidRPr="00E448D8">
        <w:rPr>
          <w:rFonts w:ascii="Calibri Light" w:hAnsi="Calibri Light" w:cs="Calibri Light"/>
        </w:rPr>
        <w:t xml:space="preserve"> </w:t>
      </w:r>
      <w:proofErr w:type="spellStart"/>
      <w:r w:rsidRPr="00E448D8">
        <w:rPr>
          <w:rFonts w:ascii="Calibri Light" w:hAnsi="Calibri Light" w:cs="Calibri Light"/>
        </w:rPr>
        <w:t>health</w:t>
      </w:r>
      <w:proofErr w:type="spellEnd"/>
      <w:r w:rsidRPr="00E448D8">
        <w:rPr>
          <w:rFonts w:ascii="Calibri Light" w:hAnsi="Calibri Light" w:cs="Calibri Light"/>
        </w:rPr>
        <w:t xml:space="preserve"> </w:t>
      </w:r>
      <w:proofErr w:type="spellStart"/>
      <w:r w:rsidRPr="00E448D8">
        <w:rPr>
          <w:rFonts w:ascii="Calibri Light" w:hAnsi="Calibri Light" w:cs="Calibri Light"/>
        </w:rPr>
        <w:t>prevention</w:t>
      </w:r>
      <w:proofErr w:type="spellEnd"/>
      <w:r w:rsidRPr="00E448D8">
        <w:rPr>
          <w:rFonts w:ascii="Calibri Light" w:hAnsi="Calibri Light" w:cs="Calibri Light"/>
        </w:rPr>
        <w:t xml:space="preserve"> </w:t>
      </w:r>
      <w:proofErr w:type="spellStart"/>
      <w:r w:rsidRPr="00E448D8">
        <w:rPr>
          <w:rFonts w:ascii="Calibri Light" w:hAnsi="Calibri Light" w:cs="Calibri Light"/>
        </w:rPr>
        <w:t>programs</w:t>
      </w:r>
      <w:proofErr w:type="spellEnd"/>
      <w:r w:rsidRPr="00E448D8">
        <w:rPr>
          <w:rFonts w:ascii="Calibri Light" w:hAnsi="Calibri Light" w:cs="Calibri Light"/>
        </w:rPr>
        <w:t xml:space="preserve">  </w:t>
      </w:r>
    </w:p>
    <w:p w14:paraId="1D54E6CE" w14:textId="04576D29" w:rsidR="00E9708D" w:rsidRPr="00E448D8" w:rsidRDefault="00E9708D" w:rsidP="00E448D8">
      <w:pPr>
        <w:pStyle w:val="Listaszerbekezds"/>
        <w:numPr>
          <w:ilvl w:val="0"/>
          <w:numId w:val="22"/>
        </w:numPr>
        <w:spacing w:after="0" w:line="240" w:lineRule="auto"/>
        <w:jc w:val="both"/>
        <w:rPr>
          <w:rFonts w:ascii="Calibri Light" w:hAnsi="Calibri Light" w:cs="Calibri Light"/>
        </w:rPr>
      </w:pPr>
      <w:proofErr w:type="spellStart"/>
      <w:r w:rsidRPr="00E448D8">
        <w:rPr>
          <w:rFonts w:ascii="Calibri Light" w:hAnsi="Calibri Light" w:cs="Calibri Light"/>
        </w:rPr>
        <w:t>lectures</w:t>
      </w:r>
      <w:proofErr w:type="spellEnd"/>
      <w:r w:rsidRPr="00E448D8">
        <w:rPr>
          <w:rFonts w:ascii="Calibri Light" w:hAnsi="Calibri Light" w:cs="Calibri Light"/>
        </w:rPr>
        <w:t xml:space="preserve">, </w:t>
      </w:r>
      <w:proofErr w:type="spellStart"/>
      <w:r w:rsidRPr="00E448D8">
        <w:rPr>
          <w:rFonts w:ascii="Calibri Light" w:hAnsi="Calibri Light" w:cs="Calibri Light"/>
        </w:rPr>
        <w:t>symposia</w:t>
      </w:r>
      <w:proofErr w:type="spellEnd"/>
      <w:r w:rsidRPr="00E448D8">
        <w:rPr>
          <w:rFonts w:ascii="Calibri Light" w:hAnsi="Calibri Light" w:cs="Calibri Light"/>
        </w:rPr>
        <w:t xml:space="preserve"> </w:t>
      </w:r>
      <w:proofErr w:type="spellStart"/>
      <w:r w:rsidRPr="00E448D8">
        <w:rPr>
          <w:rFonts w:ascii="Calibri Light" w:hAnsi="Calibri Light" w:cs="Calibri Light"/>
        </w:rPr>
        <w:t>on</w:t>
      </w:r>
      <w:proofErr w:type="spellEnd"/>
      <w:r w:rsidRPr="00E448D8">
        <w:rPr>
          <w:rFonts w:ascii="Calibri Light" w:hAnsi="Calibri Light" w:cs="Calibri Light"/>
        </w:rPr>
        <w:t xml:space="preserve"> </w:t>
      </w:r>
      <w:proofErr w:type="spellStart"/>
      <w:r w:rsidRPr="00E448D8">
        <w:rPr>
          <w:rFonts w:ascii="Calibri Light" w:hAnsi="Calibri Light" w:cs="Calibri Light"/>
        </w:rPr>
        <w:t>selected</w:t>
      </w:r>
      <w:proofErr w:type="spellEnd"/>
      <w:r w:rsidRPr="00E448D8">
        <w:rPr>
          <w:rFonts w:ascii="Calibri Light" w:hAnsi="Calibri Light" w:cs="Calibri Light"/>
        </w:rPr>
        <w:t xml:space="preserve"> </w:t>
      </w:r>
      <w:proofErr w:type="spellStart"/>
      <w:r w:rsidRPr="00E448D8">
        <w:rPr>
          <w:rFonts w:ascii="Calibri Light" w:hAnsi="Calibri Light" w:cs="Calibri Light"/>
        </w:rPr>
        <w:t>key</w:t>
      </w:r>
      <w:proofErr w:type="spellEnd"/>
      <w:r w:rsidRPr="00E448D8">
        <w:rPr>
          <w:rFonts w:ascii="Calibri Light" w:hAnsi="Calibri Light" w:cs="Calibri Light"/>
        </w:rPr>
        <w:t xml:space="preserve"> </w:t>
      </w:r>
      <w:proofErr w:type="spellStart"/>
      <w:r w:rsidRPr="00E448D8">
        <w:rPr>
          <w:rFonts w:ascii="Calibri Light" w:hAnsi="Calibri Light" w:cs="Calibri Light"/>
        </w:rPr>
        <w:t>scientific</w:t>
      </w:r>
      <w:proofErr w:type="spellEnd"/>
      <w:r w:rsidRPr="00E448D8">
        <w:rPr>
          <w:rFonts w:ascii="Calibri Light" w:hAnsi="Calibri Light" w:cs="Calibri Light"/>
        </w:rPr>
        <w:t xml:space="preserve"> </w:t>
      </w:r>
      <w:proofErr w:type="spellStart"/>
      <w:r w:rsidRPr="00E448D8">
        <w:rPr>
          <w:rFonts w:ascii="Calibri Light" w:hAnsi="Calibri Light" w:cs="Calibri Light"/>
        </w:rPr>
        <w:t>events</w:t>
      </w:r>
      <w:proofErr w:type="spellEnd"/>
    </w:p>
    <w:p w14:paraId="5D2737EA" w14:textId="37F91C00" w:rsidR="00E9708D" w:rsidRPr="00E448D8" w:rsidRDefault="00E9708D" w:rsidP="00E448D8">
      <w:pPr>
        <w:pStyle w:val="Listaszerbekezds"/>
        <w:numPr>
          <w:ilvl w:val="0"/>
          <w:numId w:val="22"/>
        </w:numPr>
        <w:spacing w:after="0" w:line="240" w:lineRule="auto"/>
        <w:jc w:val="both"/>
        <w:rPr>
          <w:rFonts w:ascii="Calibri Light" w:hAnsi="Calibri Light" w:cs="Calibri Light"/>
        </w:rPr>
      </w:pPr>
      <w:proofErr w:type="spellStart"/>
      <w:r w:rsidRPr="00E448D8">
        <w:rPr>
          <w:rFonts w:ascii="Calibri Light" w:hAnsi="Calibri Light" w:cs="Calibri Light"/>
        </w:rPr>
        <w:t>one</w:t>
      </w:r>
      <w:proofErr w:type="spellEnd"/>
      <w:r w:rsidRPr="00E448D8">
        <w:rPr>
          <w:rFonts w:ascii="Calibri Light" w:hAnsi="Calibri Light" w:cs="Calibri Light"/>
        </w:rPr>
        <w:t xml:space="preserve"> </w:t>
      </w:r>
      <w:proofErr w:type="spellStart"/>
      <w:r w:rsidRPr="00E448D8">
        <w:rPr>
          <w:rFonts w:ascii="Calibri Light" w:hAnsi="Calibri Light" w:cs="Calibri Light"/>
        </w:rPr>
        <w:t>on</w:t>
      </w:r>
      <w:proofErr w:type="spellEnd"/>
      <w:r w:rsidRPr="00E448D8">
        <w:rPr>
          <w:rFonts w:ascii="Calibri Light" w:hAnsi="Calibri Light" w:cs="Calibri Light"/>
        </w:rPr>
        <w:t xml:space="preserve"> </w:t>
      </w:r>
      <w:proofErr w:type="spellStart"/>
      <w:r w:rsidRPr="00E448D8">
        <w:rPr>
          <w:rFonts w:ascii="Calibri Light" w:hAnsi="Calibri Light" w:cs="Calibri Light"/>
        </w:rPr>
        <w:t>one</w:t>
      </w:r>
      <w:proofErr w:type="spellEnd"/>
      <w:r w:rsidRPr="00E448D8">
        <w:rPr>
          <w:rFonts w:ascii="Calibri Light" w:hAnsi="Calibri Light" w:cs="Calibri Light"/>
        </w:rPr>
        <w:t xml:space="preserve"> meeting </w:t>
      </w:r>
      <w:proofErr w:type="spellStart"/>
      <w:r w:rsidRPr="00E448D8">
        <w:rPr>
          <w:rFonts w:ascii="Calibri Light" w:hAnsi="Calibri Light" w:cs="Calibri Light"/>
        </w:rPr>
        <w:t>with</w:t>
      </w:r>
      <w:proofErr w:type="spellEnd"/>
      <w:r w:rsidRPr="00E448D8">
        <w:rPr>
          <w:rFonts w:ascii="Calibri Light" w:hAnsi="Calibri Light" w:cs="Calibri Light"/>
        </w:rPr>
        <w:t xml:space="preserve"> </w:t>
      </w:r>
      <w:proofErr w:type="spellStart"/>
      <w:r w:rsidRPr="00E448D8">
        <w:rPr>
          <w:rFonts w:ascii="Calibri Light" w:hAnsi="Calibri Light" w:cs="Calibri Light"/>
        </w:rPr>
        <w:t>the</w:t>
      </w:r>
      <w:proofErr w:type="spellEnd"/>
      <w:r w:rsidRPr="00E448D8">
        <w:rPr>
          <w:rFonts w:ascii="Calibri Light" w:hAnsi="Calibri Light" w:cs="Calibri Light"/>
        </w:rPr>
        <w:t xml:space="preserve"> WHO local </w:t>
      </w:r>
      <w:proofErr w:type="spellStart"/>
      <w:r w:rsidRPr="00E448D8">
        <w:rPr>
          <w:rFonts w:ascii="Calibri Light" w:hAnsi="Calibri Light" w:cs="Calibri Light"/>
        </w:rPr>
        <w:t>representative</w:t>
      </w:r>
      <w:proofErr w:type="spellEnd"/>
    </w:p>
    <w:p w14:paraId="6AB3FF2B" w14:textId="371F6E1B" w:rsidR="006F6279" w:rsidRPr="00E448D8" w:rsidRDefault="006F6279" w:rsidP="00E448D8">
      <w:pPr>
        <w:pStyle w:val="Listaszerbekezds"/>
        <w:numPr>
          <w:ilvl w:val="0"/>
          <w:numId w:val="22"/>
        </w:numPr>
        <w:spacing w:after="0" w:line="240" w:lineRule="auto"/>
        <w:jc w:val="both"/>
        <w:rPr>
          <w:rFonts w:ascii="Calibri Light" w:hAnsi="Calibri Light" w:cs="Calibri Light"/>
        </w:rPr>
      </w:pPr>
      <w:proofErr w:type="spellStart"/>
      <w:r w:rsidRPr="00E448D8">
        <w:rPr>
          <w:rFonts w:ascii="Calibri Light" w:hAnsi="Calibri Light" w:cs="Calibri Light"/>
        </w:rPr>
        <w:t>knowledge</w:t>
      </w:r>
      <w:proofErr w:type="spellEnd"/>
      <w:r w:rsidRPr="00E448D8">
        <w:rPr>
          <w:rFonts w:ascii="Calibri Light" w:hAnsi="Calibri Light" w:cs="Calibri Light"/>
        </w:rPr>
        <w:t xml:space="preserve"> </w:t>
      </w:r>
      <w:proofErr w:type="spellStart"/>
      <w:r w:rsidRPr="00E448D8">
        <w:rPr>
          <w:rFonts w:ascii="Calibri Light" w:hAnsi="Calibri Light" w:cs="Calibri Light"/>
        </w:rPr>
        <w:t>sharing</w:t>
      </w:r>
      <w:proofErr w:type="spellEnd"/>
      <w:r w:rsidRPr="00E448D8">
        <w:rPr>
          <w:rFonts w:ascii="Calibri Light" w:hAnsi="Calibri Light" w:cs="Calibri Light"/>
        </w:rPr>
        <w:t xml:space="preserve"> </w:t>
      </w:r>
      <w:proofErr w:type="spellStart"/>
      <w:r w:rsidRPr="00E448D8">
        <w:rPr>
          <w:rFonts w:ascii="Calibri Light" w:hAnsi="Calibri Light" w:cs="Calibri Light"/>
        </w:rPr>
        <w:t>with</w:t>
      </w:r>
      <w:proofErr w:type="spellEnd"/>
      <w:r w:rsidRPr="00E448D8">
        <w:rPr>
          <w:rFonts w:ascii="Calibri Light" w:hAnsi="Calibri Light" w:cs="Calibri Light"/>
        </w:rPr>
        <w:t xml:space="preserve"> EFAD and ICDA</w:t>
      </w:r>
    </w:p>
    <w:p w14:paraId="2A060D09" w14:textId="77777777" w:rsidR="00E9708D" w:rsidRPr="00E9708D" w:rsidRDefault="00E9708D" w:rsidP="00E9708D">
      <w:pPr>
        <w:pStyle w:val="Listaszerbekezds"/>
        <w:spacing w:after="0" w:line="240" w:lineRule="auto"/>
        <w:jc w:val="both"/>
        <w:rPr>
          <w:rFonts w:ascii="Calibri Light" w:hAnsi="Calibri Light" w:cs="Calibri Light"/>
        </w:rPr>
      </w:pPr>
    </w:p>
    <w:p w14:paraId="452EE13E" w14:textId="77777777" w:rsidR="00E9708D" w:rsidRPr="00E448D8" w:rsidRDefault="00E9708D" w:rsidP="00E448D8">
      <w:pPr>
        <w:spacing w:after="0" w:line="240" w:lineRule="auto"/>
        <w:jc w:val="both"/>
        <w:rPr>
          <w:rFonts w:ascii="Calibri Light" w:hAnsi="Calibri Light" w:cs="Calibri Light"/>
        </w:rPr>
      </w:pPr>
      <w:r w:rsidRPr="00E448D8">
        <w:rPr>
          <w:rFonts w:ascii="Calibri Light" w:hAnsi="Calibri Light" w:cs="Calibri Light"/>
        </w:rPr>
        <w:t xml:space="preserve">Media </w:t>
      </w:r>
      <w:proofErr w:type="spellStart"/>
      <w:r w:rsidRPr="00E448D8">
        <w:rPr>
          <w:rFonts w:ascii="Calibri Light" w:hAnsi="Calibri Light" w:cs="Calibri Light"/>
        </w:rPr>
        <w:t>outreach</w:t>
      </w:r>
      <w:proofErr w:type="spellEnd"/>
      <w:r w:rsidRPr="00E448D8">
        <w:rPr>
          <w:rFonts w:ascii="Calibri Light" w:hAnsi="Calibri Light" w:cs="Calibri Light"/>
        </w:rPr>
        <w:t>:</w:t>
      </w:r>
    </w:p>
    <w:p w14:paraId="3283F299" w14:textId="77777777" w:rsidR="00E9708D" w:rsidRPr="00E9708D" w:rsidRDefault="00E9708D" w:rsidP="00E9708D">
      <w:pPr>
        <w:pStyle w:val="Listaszerbekezds"/>
        <w:spacing w:after="0" w:line="240" w:lineRule="auto"/>
        <w:jc w:val="both"/>
        <w:rPr>
          <w:rFonts w:ascii="Calibri Light" w:hAnsi="Calibri Light" w:cs="Calibri Light"/>
        </w:rPr>
      </w:pPr>
    </w:p>
    <w:p w14:paraId="0AFEA0B7" w14:textId="3808AFAA" w:rsidR="00E9708D" w:rsidRPr="00E448D8" w:rsidRDefault="00E9708D" w:rsidP="00E448D8">
      <w:pPr>
        <w:pStyle w:val="Listaszerbekezds"/>
        <w:numPr>
          <w:ilvl w:val="0"/>
          <w:numId w:val="22"/>
        </w:numPr>
        <w:spacing w:after="0" w:line="240" w:lineRule="auto"/>
        <w:jc w:val="both"/>
        <w:rPr>
          <w:rFonts w:ascii="Calibri Light" w:hAnsi="Calibri Light" w:cs="Calibri Light"/>
        </w:rPr>
      </w:pPr>
      <w:proofErr w:type="spellStart"/>
      <w:r w:rsidRPr="00E448D8">
        <w:rPr>
          <w:rFonts w:ascii="Calibri Light" w:hAnsi="Calibri Light" w:cs="Calibri Light"/>
        </w:rPr>
        <w:t>press</w:t>
      </w:r>
      <w:proofErr w:type="spellEnd"/>
      <w:r w:rsidRPr="00E448D8">
        <w:rPr>
          <w:rFonts w:ascii="Calibri Light" w:hAnsi="Calibri Light" w:cs="Calibri Light"/>
        </w:rPr>
        <w:t xml:space="preserve"> </w:t>
      </w:r>
      <w:proofErr w:type="spellStart"/>
      <w:r w:rsidRPr="00E448D8">
        <w:rPr>
          <w:rFonts w:ascii="Calibri Light" w:hAnsi="Calibri Light" w:cs="Calibri Light"/>
        </w:rPr>
        <w:t>conference</w:t>
      </w:r>
      <w:proofErr w:type="spellEnd"/>
      <w:r w:rsidRPr="00E448D8">
        <w:rPr>
          <w:rFonts w:ascii="Calibri Light" w:hAnsi="Calibri Light" w:cs="Calibri Light"/>
        </w:rPr>
        <w:t xml:space="preserve"> and </w:t>
      </w:r>
      <w:proofErr w:type="spellStart"/>
      <w:r w:rsidRPr="00E448D8">
        <w:rPr>
          <w:rFonts w:ascii="Calibri Light" w:hAnsi="Calibri Light" w:cs="Calibri Light"/>
        </w:rPr>
        <w:t>press</w:t>
      </w:r>
      <w:proofErr w:type="spellEnd"/>
      <w:r w:rsidRPr="00E448D8">
        <w:rPr>
          <w:rFonts w:ascii="Calibri Light" w:hAnsi="Calibri Light" w:cs="Calibri Light"/>
        </w:rPr>
        <w:t xml:space="preserve"> </w:t>
      </w:r>
      <w:proofErr w:type="spellStart"/>
      <w:r w:rsidRPr="00E448D8">
        <w:rPr>
          <w:rFonts w:ascii="Calibri Light" w:hAnsi="Calibri Light" w:cs="Calibri Light"/>
        </w:rPr>
        <w:t>releases</w:t>
      </w:r>
      <w:proofErr w:type="spellEnd"/>
      <w:r w:rsidRPr="00E448D8">
        <w:rPr>
          <w:rFonts w:ascii="Calibri Light" w:hAnsi="Calibri Light" w:cs="Calibri Light"/>
        </w:rPr>
        <w:t xml:space="preserve"> </w:t>
      </w:r>
      <w:proofErr w:type="spellStart"/>
      <w:r w:rsidRPr="00E448D8">
        <w:rPr>
          <w:rFonts w:ascii="Calibri Light" w:hAnsi="Calibri Light" w:cs="Calibri Light"/>
        </w:rPr>
        <w:t>for</w:t>
      </w:r>
      <w:proofErr w:type="spellEnd"/>
      <w:r w:rsidRPr="00E448D8">
        <w:rPr>
          <w:rFonts w:ascii="Calibri Light" w:hAnsi="Calibri Light" w:cs="Calibri Light"/>
        </w:rPr>
        <w:t xml:space="preserve"> </w:t>
      </w:r>
      <w:proofErr w:type="spellStart"/>
      <w:r w:rsidRPr="00E448D8">
        <w:rPr>
          <w:rFonts w:ascii="Calibri Light" w:hAnsi="Calibri Light" w:cs="Calibri Light"/>
        </w:rPr>
        <w:t>the</w:t>
      </w:r>
      <w:proofErr w:type="spellEnd"/>
      <w:r w:rsidRPr="00E448D8">
        <w:rPr>
          <w:rFonts w:ascii="Calibri Light" w:hAnsi="Calibri Light" w:cs="Calibri Light"/>
        </w:rPr>
        <w:t xml:space="preserve"> </w:t>
      </w:r>
      <w:proofErr w:type="spellStart"/>
      <w:r w:rsidRPr="00E448D8">
        <w:rPr>
          <w:rFonts w:ascii="Calibri Light" w:hAnsi="Calibri Light" w:cs="Calibri Light"/>
        </w:rPr>
        <w:t>national</w:t>
      </w:r>
      <w:proofErr w:type="spellEnd"/>
      <w:r w:rsidRPr="00E448D8">
        <w:rPr>
          <w:rFonts w:ascii="Calibri Light" w:hAnsi="Calibri Light" w:cs="Calibri Light"/>
        </w:rPr>
        <w:t xml:space="preserve"> and local </w:t>
      </w:r>
      <w:proofErr w:type="spellStart"/>
      <w:r w:rsidRPr="00E448D8">
        <w:rPr>
          <w:rFonts w:ascii="Calibri Light" w:hAnsi="Calibri Light" w:cs="Calibri Light"/>
        </w:rPr>
        <w:t>media</w:t>
      </w:r>
      <w:proofErr w:type="spellEnd"/>
      <w:r w:rsidRPr="00E448D8">
        <w:rPr>
          <w:rFonts w:ascii="Calibri Light" w:hAnsi="Calibri Light" w:cs="Calibri Light"/>
        </w:rPr>
        <w:t xml:space="preserve"> (</w:t>
      </w:r>
      <w:proofErr w:type="spellStart"/>
      <w:r w:rsidRPr="00E448D8">
        <w:rPr>
          <w:rFonts w:ascii="Calibri Light" w:hAnsi="Calibri Light" w:cs="Calibri Light"/>
        </w:rPr>
        <w:t>at</w:t>
      </w:r>
      <w:proofErr w:type="spellEnd"/>
      <w:r w:rsidRPr="00E448D8">
        <w:rPr>
          <w:rFonts w:ascii="Calibri Light" w:hAnsi="Calibri Light" w:cs="Calibri Light"/>
        </w:rPr>
        <w:t xml:space="preserve"> </w:t>
      </w:r>
      <w:proofErr w:type="spellStart"/>
      <w:r w:rsidRPr="00E448D8">
        <w:rPr>
          <w:rFonts w:ascii="Calibri Light" w:hAnsi="Calibri Light" w:cs="Calibri Light"/>
        </w:rPr>
        <w:t>least</w:t>
      </w:r>
      <w:proofErr w:type="spellEnd"/>
      <w:r w:rsidRPr="00E448D8">
        <w:rPr>
          <w:rFonts w:ascii="Calibri Light" w:hAnsi="Calibri Light" w:cs="Calibri Light"/>
        </w:rPr>
        <w:t xml:space="preserve"> 3-4 </w:t>
      </w:r>
      <w:proofErr w:type="spellStart"/>
      <w:r w:rsidRPr="00E448D8">
        <w:rPr>
          <w:rFonts w:ascii="Calibri Light" w:hAnsi="Calibri Light" w:cs="Calibri Light"/>
        </w:rPr>
        <w:t>times</w:t>
      </w:r>
      <w:proofErr w:type="spellEnd"/>
      <w:r w:rsidRPr="00E448D8">
        <w:rPr>
          <w:rFonts w:ascii="Calibri Light" w:hAnsi="Calibri Light" w:cs="Calibri Light"/>
        </w:rPr>
        <w:t xml:space="preserve"> </w:t>
      </w:r>
      <w:proofErr w:type="spellStart"/>
      <w:r w:rsidRPr="00E448D8">
        <w:rPr>
          <w:rFonts w:ascii="Calibri Light" w:hAnsi="Calibri Light" w:cs="Calibri Light"/>
        </w:rPr>
        <w:t>during</w:t>
      </w:r>
      <w:proofErr w:type="spellEnd"/>
      <w:r w:rsidRPr="00E448D8">
        <w:rPr>
          <w:rFonts w:ascii="Calibri Light" w:hAnsi="Calibri Light" w:cs="Calibri Light"/>
        </w:rPr>
        <w:t xml:space="preserve"> a 3 </w:t>
      </w:r>
      <w:proofErr w:type="spellStart"/>
      <w:r w:rsidRPr="00E448D8">
        <w:rPr>
          <w:rFonts w:ascii="Calibri Light" w:hAnsi="Calibri Light" w:cs="Calibri Light"/>
        </w:rPr>
        <w:t>years</w:t>
      </w:r>
      <w:proofErr w:type="spellEnd"/>
      <w:r w:rsidRPr="00E448D8">
        <w:rPr>
          <w:rFonts w:ascii="Calibri Light" w:hAnsi="Calibri Light" w:cs="Calibri Light"/>
        </w:rPr>
        <w:t xml:space="preserve"> project </w:t>
      </w:r>
      <w:proofErr w:type="spellStart"/>
      <w:r w:rsidRPr="00E448D8">
        <w:rPr>
          <w:rFonts w:ascii="Calibri Light" w:hAnsi="Calibri Light" w:cs="Calibri Light"/>
        </w:rPr>
        <w:t>period</w:t>
      </w:r>
      <w:proofErr w:type="spellEnd"/>
      <w:r w:rsidRPr="00E448D8">
        <w:rPr>
          <w:rFonts w:ascii="Calibri Light" w:hAnsi="Calibri Light" w:cs="Calibri Light"/>
        </w:rPr>
        <w:t xml:space="preserve">; </w:t>
      </w:r>
      <w:proofErr w:type="spellStart"/>
      <w:r w:rsidRPr="00E448D8">
        <w:rPr>
          <w:rFonts w:ascii="Calibri Light" w:hAnsi="Calibri Light" w:cs="Calibri Light"/>
        </w:rPr>
        <w:t>kick</w:t>
      </w:r>
      <w:proofErr w:type="spellEnd"/>
      <w:r w:rsidRPr="00E448D8">
        <w:rPr>
          <w:rFonts w:ascii="Calibri Light" w:hAnsi="Calibri Light" w:cs="Calibri Light"/>
        </w:rPr>
        <w:t xml:space="preserve"> </w:t>
      </w:r>
      <w:proofErr w:type="spellStart"/>
      <w:r w:rsidRPr="00E448D8">
        <w:rPr>
          <w:rFonts w:ascii="Calibri Light" w:hAnsi="Calibri Light" w:cs="Calibri Light"/>
        </w:rPr>
        <w:t>off</w:t>
      </w:r>
      <w:proofErr w:type="spellEnd"/>
      <w:r w:rsidRPr="00E448D8">
        <w:rPr>
          <w:rFonts w:ascii="Calibri Light" w:hAnsi="Calibri Light" w:cs="Calibri Light"/>
        </w:rPr>
        <w:t xml:space="preserve">, </w:t>
      </w:r>
      <w:proofErr w:type="spellStart"/>
      <w:r w:rsidRPr="00E448D8">
        <w:rPr>
          <w:rFonts w:ascii="Calibri Light" w:hAnsi="Calibri Light" w:cs="Calibri Light"/>
        </w:rPr>
        <w:t>study</w:t>
      </w:r>
      <w:proofErr w:type="spellEnd"/>
      <w:r w:rsidRPr="00E448D8">
        <w:rPr>
          <w:rFonts w:ascii="Calibri Light" w:hAnsi="Calibri Light" w:cs="Calibri Light"/>
        </w:rPr>
        <w:t xml:space="preserve"> </w:t>
      </w:r>
      <w:proofErr w:type="spellStart"/>
      <w:r w:rsidRPr="00E448D8">
        <w:rPr>
          <w:rFonts w:ascii="Calibri Light" w:hAnsi="Calibri Light" w:cs="Calibri Light"/>
        </w:rPr>
        <w:t>results</w:t>
      </w:r>
      <w:proofErr w:type="spellEnd"/>
      <w:r w:rsidRPr="00E448D8">
        <w:rPr>
          <w:rFonts w:ascii="Calibri Light" w:hAnsi="Calibri Light" w:cs="Calibri Light"/>
        </w:rPr>
        <w:t xml:space="preserve">, </w:t>
      </w:r>
      <w:proofErr w:type="spellStart"/>
      <w:r w:rsidRPr="00E448D8">
        <w:rPr>
          <w:rFonts w:ascii="Calibri Light" w:hAnsi="Calibri Light" w:cs="Calibri Light"/>
        </w:rPr>
        <w:t>outcomes</w:t>
      </w:r>
      <w:proofErr w:type="spellEnd"/>
      <w:r w:rsidRPr="00E448D8">
        <w:rPr>
          <w:rFonts w:ascii="Calibri Light" w:hAnsi="Calibri Light" w:cs="Calibri Light"/>
        </w:rPr>
        <w:t xml:space="preserve"> of </w:t>
      </w:r>
      <w:proofErr w:type="spellStart"/>
      <w:r w:rsidRPr="00E448D8">
        <w:rPr>
          <w:rFonts w:ascii="Calibri Light" w:hAnsi="Calibri Light" w:cs="Calibri Light"/>
        </w:rPr>
        <w:t>the</w:t>
      </w:r>
      <w:proofErr w:type="spellEnd"/>
      <w:r w:rsidRPr="00E448D8">
        <w:rPr>
          <w:rFonts w:ascii="Calibri Light" w:hAnsi="Calibri Light" w:cs="Calibri Light"/>
        </w:rPr>
        <w:t xml:space="preserve"> </w:t>
      </w:r>
      <w:proofErr w:type="spellStart"/>
      <w:r w:rsidRPr="00E448D8">
        <w:rPr>
          <w:rFonts w:ascii="Calibri Light" w:hAnsi="Calibri Light" w:cs="Calibri Light"/>
        </w:rPr>
        <w:t>educational</w:t>
      </w:r>
      <w:proofErr w:type="spellEnd"/>
      <w:r w:rsidRPr="00E448D8">
        <w:rPr>
          <w:rFonts w:ascii="Calibri Light" w:hAnsi="Calibri Light" w:cs="Calibri Light"/>
        </w:rPr>
        <w:t xml:space="preserve"> program)</w:t>
      </w:r>
    </w:p>
    <w:p w14:paraId="510A00A8" w14:textId="07E7B9A9" w:rsidR="00E9708D" w:rsidRPr="00E448D8" w:rsidRDefault="00E9708D" w:rsidP="00E448D8">
      <w:pPr>
        <w:pStyle w:val="Listaszerbekezds"/>
        <w:numPr>
          <w:ilvl w:val="0"/>
          <w:numId w:val="22"/>
        </w:numPr>
        <w:spacing w:after="0" w:line="240" w:lineRule="auto"/>
        <w:jc w:val="both"/>
        <w:rPr>
          <w:rFonts w:ascii="Calibri Light" w:hAnsi="Calibri Light" w:cs="Calibri Light"/>
        </w:rPr>
      </w:pPr>
      <w:r w:rsidRPr="00E448D8">
        <w:rPr>
          <w:rFonts w:ascii="Calibri Light" w:hAnsi="Calibri Light" w:cs="Calibri Light"/>
        </w:rPr>
        <w:t>story-</w:t>
      </w:r>
      <w:proofErr w:type="spellStart"/>
      <w:r w:rsidRPr="00E448D8">
        <w:rPr>
          <w:rFonts w:ascii="Calibri Light" w:hAnsi="Calibri Light" w:cs="Calibri Light"/>
        </w:rPr>
        <w:t>telling</w:t>
      </w:r>
      <w:proofErr w:type="spellEnd"/>
      <w:r w:rsidRPr="00E448D8">
        <w:rPr>
          <w:rFonts w:ascii="Calibri Light" w:hAnsi="Calibri Light" w:cs="Calibri Light"/>
        </w:rPr>
        <w:t xml:space="preserve"> </w:t>
      </w:r>
      <w:proofErr w:type="spellStart"/>
      <w:r w:rsidRPr="00E448D8">
        <w:rPr>
          <w:rFonts w:ascii="Calibri Light" w:hAnsi="Calibri Light" w:cs="Calibri Light"/>
        </w:rPr>
        <w:t>to</w:t>
      </w:r>
      <w:proofErr w:type="spellEnd"/>
      <w:r w:rsidRPr="00E448D8">
        <w:rPr>
          <w:rFonts w:ascii="Calibri Light" w:hAnsi="Calibri Light" w:cs="Calibri Light"/>
        </w:rPr>
        <w:t xml:space="preserve"> </w:t>
      </w:r>
      <w:proofErr w:type="spellStart"/>
      <w:r w:rsidRPr="00E448D8">
        <w:rPr>
          <w:rFonts w:ascii="Calibri Light" w:hAnsi="Calibri Light" w:cs="Calibri Light"/>
        </w:rPr>
        <w:t>generate</w:t>
      </w:r>
      <w:proofErr w:type="spellEnd"/>
      <w:r w:rsidRPr="00E448D8">
        <w:rPr>
          <w:rFonts w:ascii="Calibri Light" w:hAnsi="Calibri Light" w:cs="Calibri Light"/>
        </w:rPr>
        <w:t xml:space="preserve"> </w:t>
      </w:r>
      <w:proofErr w:type="spellStart"/>
      <w:r w:rsidRPr="00E448D8">
        <w:rPr>
          <w:rFonts w:ascii="Calibri Light" w:hAnsi="Calibri Light" w:cs="Calibri Light"/>
        </w:rPr>
        <w:t>coverage</w:t>
      </w:r>
      <w:proofErr w:type="spellEnd"/>
      <w:r w:rsidRPr="00E448D8">
        <w:rPr>
          <w:rFonts w:ascii="Calibri Light" w:hAnsi="Calibri Light" w:cs="Calibri Light"/>
        </w:rPr>
        <w:t xml:space="preserve"> </w:t>
      </w:r>
      <w:proofErr w:type="spellStart"/>
      <w:r w:rsidRPr="00E448D8">
        <w:rPr>
          <w:rFonts w:ascii="Calibri Light" w:hAnsi="Calibri Light" w:cs="Calibri Light"/>
        </w:rPr>
        <w:t>on</w:t>
      </w:r>
      <w:proofErr w:type="spellEnd"/>
      <w:r w:rsidRPr="00E448D8">
        <w:rPr>
          <w:rFonts w:ascii="Calibri Light" w:hAnsi="Calibri Light" w:cs="Calibri Light"/>
        </w:rPr>
        <w:t xml:space="preserve"> program</w:t>
      </w:r>
    </w:p>
    <w:p w14:paraId="5FCA2DEF" w14:textId="12EF5D74" w:rsidR="00E9708D" w:rsidRPr="00E448D8" w:rsidRDefault="00E9708D" w:rsidP="00E448D8">
      <w:pPr>
        <w:pStyle w:val="Listaszerbekezds"/>
        <w:numPr>
          <w:ilvl w:val="0"/>
          <w:numId w:val="22"/>
        </w:numPr>
        <w:spacing w:after="0" w:line="240" w:lineRule="auto"/>
        <w:jc w:val="both"/>
        <w:rPr>
          <w:rFonts w:ascii="Calibri Light" w:hAnsi="Calibri Light" w:cs="Calibri Light"/>
        </w:rPr>
      </w:pPr>
      <w:proofErr w:type="spellStart"/>
      <w:r w:rsidRPr="00E448D8">
        <w:rPr>
          <w:rFonts w:ascii="Calibri Light" w:hAnsi="Calibri Light" w:cs="Calibri Light"/>
        </w:rPr>
        <w:t>continuous</w:t>
      </w:r>
      <w:proofErr w:type="spellEnd"/>
      <w:r w:rsidRPr="00E448D8">
        <w:rPr>
          <w:rFonts w:ascii="Calibri Light" w:hAnsi="Calibri Light" w:cs="Calibri Light"/>
        </w:rPr>
        <w:t xml:space="preserve"> </w:t>
      </w:r>
      <w:proofErr w:type="spellStart"/>
      <w:r w:rsidRPr="00E448D8">
        <w:rPr>
          <w:rFonts w:ascii="Calibri Light" w:hAnsi="Calibri Light" w:cs="Calibri Light"/>
        </w:rPr>
        <w:t>communication</w:t>
      </w:r>
      <w:proofErr w:type="spellEnd"/>
      <w:r w:rsidRPr="00E448D8">
        <w:rPr>
          <w:rFonts w:ascii="Calibri Light" w:hAnsi="Calibri Light" w:cs="Calibri Light"/>
        </w:rPr>
        <w:t xml:space="preserve"> </w:t>
      </w:r>
      <w:proofErr w:type="spellStart"/>
      <w:r w:rsidRPr="00E448D8">
        <w:rPr>
          <w:rFonts w:ascii="Calibri Light" w:hAnsi="Calibri Light" w:cs="Calibri Light"/>
        </w:rPr>
        <w:t>via</w:t>
      </w:r>
      <w:proofErr w:type="spellEnd"/>
      <w:r w:rsidRPr="00E448D8">
        <w:rPr>
          <w:rFonts w:ascii="Calibri Light" w:hAnsi="Calibri Light" w:cs="Calibri Light"/>
        </w:rPr>
        <w:t xml:space="preserve"> local </w:t>
      </w:r>
      <w:proofErr w:type="spellStart"/>
      <w:r w:rsidRPr="00E448D8">
        <w:rPr>
          <w:rFonts w:ascii="Calibri Light" w:hAnsi="Calibri Light" w:cs="Calibri Light"/>
        </w:rPr>
        <w:t>media</w:t>
      </w:r>
      <w:proofErr w:type="spellEnd"/>
      <w:r w:rsidRPr="00E448D8">
        <w:rPr>
          <w:rFonts w:ascii="Calibri Light" w:hAnsi="Calibri Light" w:cs="Calibri Light"/>
        </w:rPr>
        <w:t xml:space="preserve"> </w:t>
      </w:r>
      <w:proofErr w:type="spellStart"/>
      <w:r w:rsidRPr="00E448D8">
        <w:rPr>
          <w:rFonts w:ascii="Calibri Light" w:hAnsi="Calibri Light" w:cs="Calibri Light"/>
        </w:rPr>
        <w:t>channels</w:t>
      </w:r>
      <w:proofErr w:type="spellEnd"/>
      <w:r w:rsidRPr="00E448D8">
        <w:rPr>
          <w:rFonts w:ascii="Calibri Light" w:hAnsi="Calibri Light" w:cs="Calibri Light"/>
        </w:rPr>
        <w:t xml:space="preserve"> of </w:t>
      </w:r>
      <w:proofErr w:type="spellStart"/>
      <w:r w:rsidRPr="00E448D8">
        <w:rPr>
          <w:rFonts w:ascii="Calibri Light" w:hAnsi="Calibri Light" w:cs="Calibri Light"/>
        </w:rPr>
        <w:t>the</w:t>
      </w:r>
      <w:proofErr w:type="spellEnd"/>
      <w:r w:rsidRPr="00E448D8">
        <w:rPr>
          <w:rFonts w:ascii="Calibri Light" w:hAnsi="Calibri Light" w:cs="Calibri Light"/>
        </w:rPr>
        <w:t xml:space="preserve"> </w:t>
      </w:r>
      <w:proofErr w:type="spellStart"/>
      <w:r w:rsidRPr="00E448D8">
        <w:rPr>
          <w:rFonts w:ascii="Calibri Light" w:hAnsi="Calibri Light" w:cs="Calibri Light"/>
        </w:rPr>
        <w:t>invervention</w:t>
      </w:r>
      <w:proofErr w:type="spellEnd"/>
      <w:r w:rsidRPr="00E448D8">
        <w:rPr>
          <w:rFonts w:ascii="Calibri Light" w:hAnsi="Calibri Light" w:cs="Calibri Light"/>
        </w:rPr>
        <w:t xml:space="preserve"> </w:t>
      </w:r>
      <w:proofErr w:type="spellStart"/>
      <w:r w:rsidRPr="00E448D8">
        <w:rPr>
          <w:rFonts w:ascii="Calibri Light" w:hAnsi="Calibri Light" w:cs="Calibri Light"/>
        </w:rPr>
        <w:t>communities</w:t>
      </w:r>
      <w:proofErr w:type="spellEnd"/>
    </w:p>
    <w:p w14:paraId="16B4412C" w14:textId="77777777" w:rsidR="00E9708D" w:rsidRPr="00E9708D" w:rsidRDefault="00E9708D" w:rsidP="00E9708D">
      <w:pPr>
        <w:pStyle w:val="Listaszerbekezds"/>
        <w:spacing w:after="0" w:line="240" w:lineRule="auto"/>
        <w:jc w:val="both"/>
        <w:rPr>
          <w:rFonts w:ascii="Calibri Light" w:hAnsi="Calibri Light" w:cs="Calibri Light"/>
        </w:rPr>
      </w:pPr>
    </w:p>
    <w:p w14:paraId="1C34ECCF" w14:textId="77777777" w:rsidR="00E9708D" w:rsidRPr="00E448D8" w:rsidRDefault="00E9708D" w:rsidP="00E448D8">
      <w:pPr>
        <w:spacing w:after="0" w:line="240" w:lineRule="auto"/>
        <w:jc w:val="both"/>
        <w:rPr>
          <w:rFonts w:ascii="Calibri Light" w:hAnsi="Calibri Light" w:cs="Calibri Light"/>
        </w:rPr>
      </w:pPr>
      <w:r w:rsidRPr="00E448D8">
        <w:rPr>
          <w:rFonts w:ascii="Calibri Light" w:hAnsi="Calibri Light" w:cs="Calibri Light"/>
        </w:rPr>
        <w:t xml:space="preserve">Digital </w:t>
      </w:r>
      <w:proofErr w:type="spellStart"/>
      <w:r w:rsidRPr="00E448D8">
        <w:rPr>
          <w:rFonts w:ascii="Calibri Light" w:hAnsi="Calibri Light" w:cs="Calibri Light"/>
        </w:rPr>
        <w:t>media</w:t>
      </w:r>
      <w:proofErr w:type="spellEnd"/>
      <w:r w:rsidRPr="00E448D8">
        <w:rPr>
          <w:rFonts w:ascii="Calibri Light" w:hAnsi="Calibri Light" w:cs="Calibri Light"/>
        </w:rPr>
        <w:t>:</w:t>
      </w:r>
    </w:p>
    <w:p w14:paraId="356D810A" w14:textId="77777777" w:rsidR="00E9708D" w:rsidRPr="00E9708D" w:rsidRDefault="00E9708D" w:rsidP="00E9708D">
      <w:pPr>
        <w:pStyle w:val="Listaszerbekezds"/>
        <w:spacing w:after="0" w:line="240" w:lineRule="auto"/>
        <w:jc w:val="both"/>
        <w:rPr>
          <w:rFonts w:ascii="Calibri Light" w:hAnsi="Calibri Light" w:cs="Calibri Light"/>
        </w:rPr>
      </w:pPr>
    </w:p>
    <w:p w14:paraId="195E21AB" w14:textId="6B76ADC8" w:rsidR="00E9708D" w:rsidRPr="00E448D8" w:rsidRDefault="00E9708D" w:rsidP="00E448D8">
      <w:pPr>
        <w:pStyle w:val="Listaszerbekezds"/>
        <w:numPr>
          <w:ilvl w:val="0"/>
          <w:numId w:val="23"/>
        </w:numPr>
        <w:spacing w:after="0" w:line="240" w:lineRule="auto"/>
        <w:jc w:val="both"/>
        <w:rPr>
          <w:rFonts w:ascii="Calibri Light" w:hAnsi="Calibri Light" w:cs="Calibri Light"/>
        </w:rPr>
      </w:pPr>
      <w:proofErr w:type="spellStart"/>
      <w:r w:rsidRPr="00E448D8">
        <w:rPr>
          <w:rFonts w:ascii="Calibri Light" w:hAnsi="Calibri Light" w:cs="Calibri Light"/>
        </w:rPr>
        <w:t>digital</w:t>
      </w:r>
      <w:proofErr w:type="spellEnd"/>
      <w:r w:rsidRPr="00E448D8">
        <w:rPr>
          <w:rFonts w:ascii="Calibri Light" w:hAnsi="Calibri Light" w:cs="Calibri Light"/>
        </w:rPr>
        <w:t xml:space="preserve"> </w:t>
      </w:r>
      <w:proofErr w:type="spellStart"/>
      <w:r w:rsidRPr="00E448D8">
        <w:rPr>
          <w:rFonts w:ascii="Calibri Light" w:hAnsi="Calibri Light" w:cs="Calibri Light"/>
        </w:rPr>
        <w:t>communication</w:t>
      </w:r>
      <w:proofErr w:type="spellEnd"/>
      <w:r w:rsidRPr="00E448D8">
        <w:rPr>
          <w:rFonts w:ascii="Calibri Light" w:hAnsi="Calibri Light" w:cs="Calibri Light"/>
        </w:rPr>
        <w:t xml:space="preserve"> </w:t>
      </w:r>
      <w:proofErr w:type="spellStart"/>
      <w:r w:rsidRPr="00E448D8">
        <w:rPr>
          <w:rFonts w:ascii="Calibri Light" w:hAnsi="Calibri Light" w:cs="Calibri Light"/>
        </w:rPr>
        <w:t>on</w:t>
      </w:r>
      <w:proofErr w:type="spellEnd"/>
      <w:r w:rsidRPr="00E448D8">
        <w:rPr>
          <w:rFonts w:ascii="Calibri Light" w:hAnsi="Calibri Light" w:cs="Calibri Light"/>
        </w:rPr>
        <w:t xml:space="preserve"> website and FB </w:t>
      </w:r>
      <w:proofErr w:type="spellStart"/>
      <w:r w:rsidRPr="00E448D8">
        <w:rPr>
          <w:rFonts w:ascii="Calibri Light" w:hAnsi="Calibri Light" w:cs="Calibri Light"/>
        </w:rPr>
        <w:t>page</w:t>
      </w:r>
      <w:proofErr w:type="spellEnd"/>
      <w:r w:rsidRPr="00E448D8">
        <w:rPr>
          <w:rFonts w:ascii="Calibri Light" w:hAnsi="Calibri Light" w:cs="Calibri Light"/>
        </w:rPr>
        <w:t xml:space="preserve"> of </w:t>
      </w:r>
      <w:proofErr w:type="spellStart"/>
      <w:r w:rsidRPr="00E448D8">
        <w:rPr>
          <w:rFonts w:ascii="Calibri Light" w:hAnsi="Calibri Light" w:cs="Calibri Light"/>
        </w:rPr>
        <w:t>the</w:t>
      </w:r>
      <w:proofErr w:type="spellEnd"/>
      <w:r w:rsidRPr="00E448D8">
        <w:rPr>
          <w:rFonts w:ascii="Calibri Light" w:hAnsi="Calibri Light" w:cs="Calibri Light"/>
        </w:rPr>
        <w:t xml:space="preserve"> </w:t>
      </w:r>
      <w:proofErr w:type="spellStart"/>
      <w:r w:rsidRPr="00E448D8">
        <w:rPr>
          <w:rFonts w:ascii="Calibri Light" w:hAnsi="Calibri Light" w:cs="Calibri Light"/>
        </w:rPr>
        <w:t>Hungarian</w:t>
      </w:r>
      <w:proofErr w:type="spellEnd"/>
      <w:r w:rsidRPr="00E448D8">
        <w:rPr>
          <w:rFonts w:ascii="Calibri Light" w:hAnsi="Calibri Light" w:cs="Calibri Light"/>
        </w:rPr>
        <w:t xml:space="preserve"> </w:t>
      </w:r>
      <w:proofErr w:type="spellStart"/>
      <w:r w:rsidRPr="00E448D8">
        <w:rPr>
          <w:rFonts w:ascii="Calibri Light" w:hAnsi="Calibri Light" w:cs="Calibri Light"/>
        </w:rPr>
        <w:t>Dietetic</w:t>
      </w:r>
      <w:proofErr w:type="spellEnd"/>
      <w:r w:rsidRPr="00E448D8">
        <w:rPr>
          <w:rFonts w:ascii="Calibri Light" w:hAnsi="Calibri Light" w:cs="Calibri Light"/>
        </w:rPr>
        <w:t xml:space="preserve"> </w:t>
      </w:r>
      <w:proofErr w:type="spellStart"/>
      <w:r w:rsidRPr="00E448D8">
        <w:rPr>
          <w:rFonts w:ascii="Calibri Light" w:hAnsi="Calibri Light" w:cs="Calibri Light"/>
        </w:rPr>
        <w:t>Association</w:t>
      </w:r>
      <w:proofErr w:type="spellEnd"/>
    </w:p>
    <w:p w14:paraId="42F5B3F6" w14:textId="6F0BFC66" w:rsidR="00E9708D" w:rsidRPr="00E448D8" w:rsidRDefault="00E9708D" w:rsidP="00E448D8">
      <w:pPr>
        <w:pStyle w:val="Listaszerbekezds"/>
        <w:numPr>
          <w:ilvl w:val="0"/>
          <w:numId w:val="23"/>
        </w:numPr>
        <w:spacing w:after="0" w:line="240" w:lineRule="auto"/>
        <w:jc w:val="both"/>
        <w:rPr>
          <w:rFonts w:ascii="Calibri Light" w:hAnsi="Calibri Light" w:cs="Calibri Light"/>
        </w:rPr>
      </w:pPr>
      <w:proofErr w:type="spellStart"/>
      <w:r w:rsidRPr="00E448D8">
        <w:rPr>
          <w:rFonts w:ascii="Calibri Light" w:hAnsi="Calibri Light" w:cs="Calibri Light"/>
        </w:rPr>
        <w:t>Fb</w:t>
      </w:r>
      <w:proofErr w:type="spellEnd"/>
      <w:r w:rsidRPr="00E448D8">
        <w:rPr>
          <w:rFonts w:ascii="Calibri Light" w:hAnsi="Calibri Light" w:cs="Calibri Light"/>
        </w:rPr>
        <w:t xml:space="preserve"> </w:t>
      </w:r>
      <w:proofErr w:type="spellStart"/>
      <w:r w:rsidRPr="00E448D8">
        <w:rPr>
          <w:rFonts w:ascii="Calibri Light" w:hAnsi="Calibri Light" w:cs="Calibri Light"/>
        </w:rPr>
        <w:t>pages</w:t>
      </w:r>
      <w:proofErr w:type="spellEnd"/>
      <w:r w:rsidRPr="00E448D8">
        <w:rPr>
          <w:rFonts w:ascii="Calibri Light" w:hAnsi="Calibri Light" w:cs="Calibri Light"/>
        </w:rPr>
        <w:t xml:space="preserve"> of </w:t>
      </w:r>
      <w:proofErr w:type="spellStart"/>
      <w:r w:rsidR="008158BF" w:rsidRPr="00E448D8">
        <w:rPr>
          <w:rFonts w:ascii="Calibri Light" w:hAnsi="Calibri Light" w:cs="Calibri Light"/>
        </w:rPr>
        <w:t>the</w:t>
      </w:r>
      <w:proofErr w:type="spellEnd"/>
      <w:r w:rsidR="008158BF" w:rsidRPr="00E448D8">
        <w:rPr>
          <w:rFonts w:ascii="Calibri Light" w:hAnsi="Calibri Light" w:cs="Calibri Light"/>
        </w:rPr>
        <w:t xml:space="preserve"> local </w:t>
      </w:r>
      <w:proofErr w:type="spellStart"/>
      <w:r w:rsidR="008158BF" w:rsidRPr="00E448D8">
        <w:rPr>
          <w:rFonts w:ascii="Calibri Light" w:hAnsi="Calibri Light" w:cs="Calibri Light"/>
        </w:rPr>
        <w:t>projects</w:t>
      </w:r>
      <w:proofErr w:type="spellEnd"/>
      <w:r w:rsidR="008158BF" w:rsidRPr="00E448D8">
        <w:rPr>
          <w:rFonts w:ascii="Calibri Light" w:hAnsi="Calibri Light" w:cs="Calibri Light"/>
        </w:rPr>
        <w:t xml:space="preserve"> </w:t>
      </w:r>
      <w:proofErr w:type="spellStart"/>
      <w:r w:rsidR="008158BF" w:rsidRPr="00E448D8">
        <w:rPr>
          <w:rFonts w:ascii="Calibri Light" w:hAnsi="Calibri Light" w:cs="Calibri Light"/>
        </w:rPr>
        <w:t>to</w:t>
      </w:r>
      <w:proofErr w:type="spellEnd"/>
      <w:r w:rsidR="008158BF" w:rsidRPr="00E448D8">
        <w:rPr>
          <w:rFonts w:ascii="Calibri Light" w:hAnsi="Calibri Light" w:cs="Calibri Light"/>
        </w:rPr>
        <w:t xml:space="preserve"> </w:t>
      </w:r>
      <w:proofErr w:type="spellStart"/>
      <w:r w:rsidR="008158BF" w:rsidRPr="00E448D8">
        <w:rPr>
          <w:rFonts w:ascii="Calibri Light" w:hAnsi="Calibri Light" w:cs="Calibri Light"/>
        </w:rPr>
        <w:t>facilitate</w:t>
      </w:r>
      <w:proofErr w:type="spellEnd"/>
      <w:r w:rsidR="008158BF" w:rsidRPr="00E448D8">
        <w:rPr>
          <w:rFonts w:ascii="Calibri Light" w:hAnsi="Calibri Light" w:cs="Calibri Light"/>
        </w:rPr>
        <w:t xml:space="preserve"> </w:t>
      </w:r>
      <w:proofErr w:type="spellStart"/>
      <w:r w:rsidR="008158BF" w:rsidRPr="00E448D8">
        <w:rPr>
          <w:rFonts w:ascii="Calibri Light" w:hAnsi="Calibri Light" w:cs="Calibri Light"/>
        </w:rPr>
        <w:t>parents</w:t>
      </w:r>
      <w:proofErr w:type="spellEnd"/>
      <w:r w:rsidR="008158BF" w:rsidRPr="00E448D8">
        <w:rPr>
          <w:rFonts w:ascii="Calibri Light" w:hAnsi="Calibri Light" w:cs="Calibri Light"/>
        </w:rPr>
        <w:t xml:space="preserve"> </w:t>
      </w:r>
      <w:proofErr w:type="spellStart"/>
      <w:r w:rsidR="008158BF" w:rsidRPr="00E448D8">
        <w:rPr>
          <w:rFonts w:ascii="Calibri Light" w:hAnsi="Calibri Light" w:cs="Calibri Light"/>
        </w:rPr>
        <w:t>involvement</w:t>
      </w:r>
      <w:proofErr w:type="spellEnd"/>
    </w:p>
    <w:p w14:paraId="5E2D8602" w14:textId="2DDA4C06" w:rsidR="005423D6" w:rsidRDefault="005423D6" w:rsidP="005423D6">
      <w:pPr>
        <w:spacing w:after="0" w:line="240" w:lineRule="auto"/>
        <w:jc w:val="both"/>
        <w:rPr>
          <w:rFonts w:ascii="Calibri Light" w:hAnsi="Calibri Light" w:cs="Calibri Light"/>
          <w:b/>
          <w:noProof/>
          <w:lang w:eastAsia="hu-HU"/>
        </w:rPr>
      </w:pPr>
    </w:p>
    <w:p w14:paraId="52E2D98F" w14:textId="56A044D0" w:rsidR="00635CF2" w:rsidRDefault="00635CF2" w:rsidP="005423D6">
      <w:pPr>
        <w:spacing w:after="0" w:line="240" w:lineRule="auto"/>
        <w:jc w:val="both"/>
        <w:rPr>
          <w:rFonts w:ascii="Calibri Light" w:hAnsi="Calibri Light" w:cs="Calibri Light"/>
          <w:noProof/>
          <w:lang w:eastAsia="hu-HU"/>
        </w:rPr>
      </w:pPr>
      <w:r>
        <w:rPr>
          <w:rFonts w:ascii="Calibri Light" w:hAnsi="Calibri Light" w:cs="Calibri Light"/>
          <w:noProof/>
          <w:lang w:eastAsia="hu-HU"/>
        </w:rPr>
        <w:t xml:space="preserve">Media results (two finished </w:t>
      </w:r>
      <w:r w:rsidRPr="00635CF2">
        <w:rPr>
          <w:rFonts w:ascii="Calibri Light" w:hAnsi="Calibri Light" w:cs="Calibri Light"/>
          <w:noProof/>
          <w:lang w:eastAsia="hu-HU"/>
        </w:rPr>
        <w:t>GYERE® projects</w:t>
      </w:r>
      <w:r w:rsidR="00E45B71">
        <w:rPr>
          <w:rFonts w:ascii="Calibri Light" w:hAnsi="Calibri Light" w:cs="Calibri Light"/>
          <w:noProof/>
          <w:lang w:eastAsia="hu-HU"/>
        </w:rPr>
        <w:t>, cumulated</w:t>
      </w:r>
      <w:r>
        <w:rPr>
          <w:rFonts w:ascii="Calibri Light" w:hAnsi="Calibri Light" w:cs="Calibri Light"/>
          <w:noProof/>
          <w:lang w:eastAsia="hu-HU"/>
        </w:rPr>
        <w:t>):</w:t>
      </w:r>
    </w:p>
    <w:p w14:paraId="53A365F8" w14:textId="4E4BC1BA" w:rsidR="00635CF2" w:rsidRDefault="00635CF2" w:rsidP="00635CF2">
      <w:pPr>
        <w:pStyle w:val="Listaszerbekezds"/>
        <w:numPr>
          <w:ilvl w:val="0"/>
          <w:numId w:val="25"/>
        </w:numPr>
        <w:spacing w:after="0" w:line="240" w:lineRule="auto"/>
        <w:jc w:val="both"/>
        <w:rPr>
          <w:rFonts w:ascii="Calibri Light" w:hAnsi="Calibri Light" w:cs="Calibri Light"/>
          <w:noProof/>
          <w:lang w:eastAsia="hu-HU"/>
        </w:rPr>
      </w:pPr>
      <w:r>
        <w:rPr>
          <w:rFonts w:ascii="Calibri Light" w:hAnsi="Calibri Light" w:cs="Calibri Light"/>
          <w:noProof/>
          <w:lang w:eastAsia="hu-HU"/>
        </w:rPr>
        <w:t>A</w:t>
      </w:r>
      <w:r w:rsidRPr="00635CF2">
        <w:rPr>
          <w:rFonts w:ascii="Calibri Light" w:hAnsi="Calibri Light" w:cs="Calibri Light"/>
          <w:noProof/>
          <w:lang w:eastAsia="hu-HU"/>
        </w:rPr>
        <w:t xml:space="preserve">lmost 900 Fb post communicated benefits of active-healthy lifestyle. </w:t>
      </w:r>
    </w:p>
    <w:p w14:paraId="6A412CB8" w14:textId="77777777" w:rsidR="00635CF2" w:rsidRDefault="00635CF2" w:rsidP="00635CF2">
      <w:pPr>
        <w:pStyle w:val="Listaszerbekezds"/>
        <w:numPr>
          <w:ilvl w:val="0"/>
          <w:numId w:val="25"/>
        </w:numPr>
        <w:spacing w:after="0" w:line="240" w:lineRule="auto"/>
        <w:jc w:val="both"/>
        <w:rPr>
          <w:rFonts w:ascii="Calibri Light" w:hAnsi="Calibri Light" w:cs="Calibri Light"/>
          <w:noProof/>
          <w:lang w:eastAsia="hu-HU"/>
        </w:rPr>
      </w:pPr>
      <w:r w:rsidRPr="00635CF2">
        <w:rPr>
          <w:rFonts w:ascii="Calibri Light" w:hAnsi="Calibri Light" w:cs="Calibri Light"/>
          <w:noProof/>
          <w:lang w:eastAsia="hu-HU"/>
        </w:rPr>
        <w:t xml:space="preserve">More than 450 parents-teachers meeting was held to inform families about progress of the program. </w:t>
      </w:r>
    </w:p>
    <w:p w14:paraId="2AA348D7" w14:textId="46B70824" w:rsidR="005423D6" w:rsidRPr="00635CF2" w:rsidRDefault="00635CF2" w:rsidP="00635CF2">
      <w:pPr>
        <w:pStyle w:val="Listaszerbekezds"/>
        <w:numPr>
          <w:ilvl w:val="0"/>
          <w:numId w:val="25"/>
        </w:numPr>
        <w:spacing w:after="0" w:line="240" w:lineRule="auto"/>
        <w:jc w:val="both"/>
        <w:rPr>
          <w:rFonts w:ascii="Calibri Light" w:hAnsi="Calibri Light" w:cs="Calibri Light"/>
          <w:noProof/>
          <w:lang w:eastAsia="hu-HU"/>
        </w:rPr>
      </w:pPr>
      <w:r>
        <w:rPr>
          <w:rFonts w:ascii="Calibri Light" w:hAnsi="Calibri Light" w:cs="Calibri Light"/>
          <w:noProof/>
          <w:lang w:eastAsia="hu-HU"/>
        </w:rPr>
        <w:t>PR campaign resulted 344 clippings, reaching out to almost 29 mio people, AVE: 160.000+ EUR (earned media)</w:t>
      </w:r>
      <w:r w:rsidR="005423D6" w:rsidRPr="00635CF2">
        <w:rPr>
          <w:rFonts w:ascii="Calibri Light" w:hAnsi="Calibri Light" w:cs="Calibri Light"/>
          <w:noProof/>
          <w:lang w:eastAsia="hu-HU"/>
        </w:rPr>
        <w:t xml:space="preserve"> </w:t>
      </w:r>
    </w:p>
    <w:p w14:paraId="655899CA" w14:textId="77777777" w:rsidR="005423D6" w:rsidRPr="005423D6" w:rsidRDefault="005423D6" w:rsidP="005423D6">
      <w:pPr>
        <w:spacing w:after="0" w:line="240" w:lineRule="auto"/>
        <w:jc w:val="both"/>
        <w:rPr>
          <w:rFonts w:ascii="Calibri Light" w:hAnsi="Calibri Light" w:cs="Calibri Light"/>
          <w:b/>
          <w:noProof/>
          <w:lang w:eastAsia="hu-HU"/>
        </w:rPr>
      </w:pPr>
    </w:p>
    <w:p w14:paraId="6815A84E" w14:textId="0F377D54" w:rsidR="006440E4" w:rsidRDefault="00484050" w:rsidP="004407B5">
      <w:pPr>
        <w:spacing w:after="0" w:line="240" w:lineRule="auto"/>
        <w:jc w:val="both"/>
        <w:rPr>
          <w:rFonts w:ascii="Calibri Light" w:hAnsi="Calibri Light" w:cs="Calibri Light"/>
          <w:b/>
          <w:noProof/>
          <w:lang w:eastAsia="hu-HU"/>
        </w:rPr>
      </w:pPr>
      <w:r w:rsidRPr="00E448D8">
        <w:rPr>
          <w:rFonts w:ascii="Calibri Light" w:hAnsi="Calibri Light" w:cs="Calibri Light"/>
          <w:b/>
          <w:noProof/>
          <w:lang w:eastAsia="hu-HU"/>
        </w:rPr>
        <w:t>Objective of the Hungarian Dietetic Association is to get the GYERE® Children's Health Program to as many communities as possible, so that it can achieve its goal</w:t>
      </w:r>
      <w:r w:rsidR="004407B5">
        <w:rPr>
          <w:rFonts w:ascii="Calibri Light" w:hAnsi="Calibri Light" w:cs="Calibri Light"/>
          <w:b/>
          <w:noProof/>
          <w:lang w:eastAsia="hu-HU"/>
        </w:rPr>
        <w:t xml:space="preserve"> effectively at national level.</w:t>
      </w:r>
    </w:p>
    <w:p w14:paraId="5ECFAB33" w14:textId="5FE79965" w:rsidR="004407B5" w:rsidRDefault="004407B5">
      <w:pPr>
        <w:spacing w:after="0" w:line="240" w:lineRule="auto"/>
        <w:rPr>
          <w:rFonts w:ascii="Calibri Light" w:hAnsi="Calibri Light" w:cs="Calibri Light"/>
          <w:b/>
          <w:noProof/>
          <w:lang w:eastAsia="hu-HU"/>
        </w:rPr>
      </w:pPr>
      <w:r>
        <w:rPr>
          <w:rFonts w:ascii="Calibri Light" w:hAnsi="Calibri Light" w:cs="Calibri Light"/>
          <w:b/>
          <w:noProof/>
          <w:lang w:eastAsia="hu-HU"/>
        </w:rPr>
        <w:br w:type="page"/>
      </w:r>
    </w:p>
    <w:p w14:paraId="52F497AC" w14:textId="1E363A7F" w:rsidR="004407B5" w:rsidRDefault="004407B5" w:rsidP="004407B5">
      <w:pPr>
        <w:spacing w:after="0" w:line="240" w:lineRule="auto"/>
        <w:jc w:val="both"/>
        <w:rPr>
          <w:rFonts w:ascii="Calibri Light" w:hAnsi="Calibri Light" w:cs="Calibri Light"/>
          <w:b/>
          <w:noProof/>
          <w:lang w:eastAsia="hu-HU"/>
        </w:rPr>
      </w:pPr>
      <w:r>
        <w:rPr>
          <w:rFonts w:ascii="Calibri Light" w:hAnsi="Calibri Light" w:cs="Calibri Light"/>
          <w:b/>
          <w:noProof/>
          <w:lang w:eastAsia="hu-HU"/>
        </w:rPr>
        <w:lastRenderedPageBreak/>
        <w:t>ANNEX 1 – visuals</w:t>
      </w:r>
    </w:p>
    <w:p w14:paraId="757CC1C5" w14:textId="216ED76E" w:rsidR="004407B5" w:rsidRDefault="004407B5" w:rsidP="004407B5">
      <w:pPr>
        <w:spacing w:after="0" w:line="240" w:lineRule="auto"/>
        <w:jc w:val="both"/>
        <w:rPr>
          <w:rFonts w:ascii="Calibri Light" w:hAnsi="Calibri Light" w:cs="Calibri Light"/>
          <w:b/>
          <w:noProof/>
          <w:lang w:eastAsia="hu-HU"/>
        </w:rPr>
      </w:pPr>
    </w:p>
    <w:p w14:paraId="344B60C4" w14:textId="6C070E15" w:rsidR="004407B5" w:rsidRDefault="004407B5" w:rsidP="004407B5">
      <w:pPr>
        <w:spacing w:after="0" w:line="240" w:lineRule="auto"/>
        <w:jc w:val="both"/>
        <w:rPr>
          <w:rFonts w:ascii="Calibri Light" w:hAnsi="Calibri Light" w:cs="Calibri Light"/>
          <w:b/>
          <w:noProof/>
          <w:lang w:eastAsia="hu-HU"/>
        </w:rPr>
      </w:pPr>
      <w:r>
        <w:rPr>
          <w:noProof/>
          <w:lang w:eastAsia="hu-HU"/>
        </w:rPr>
        <w:drawing>
          <wp:inline distT="0" distB="0" distL="0" distR="0" wp14:anchorId="1FC0330A" wp14:editId="2B72BE9B">
            <wp:extent cx="5838825" cy="3476625"/>
            <wp:effectExtent l="0" t="0" r="9525" b="952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38825" cy="3476625"/>
                    </a:xfrm>
                    <a:prstGeom prst="rect">
                      <a:avLst/>
                    </a:prstGeom>
                  </pic:spPr>
                </pic:pic>
              </a:graphicData>
            </a:graphic>
          </wp:inline>
        </w:drawing>
      </w:r>
    </w:p>
    <w:p w14:paraId="65B42A4C" w14:textId="7819241F" w:rsidR="004407B5" w:rsidRDefault="004407B5" w:rsidP="004407B5">
      <w:pPr>
        <w:spacing w:after="0" w:line="240" w:lineRule="auto"/>
        <w:jc w:val="both"/>
        <w:rPr>
          <w:rFonts w:ascii="Calibri Light" w:hAnsi="Calibri Light" w:cs="Calibri Light"/>
          <w:b/>
          <w:noProof/>
          <w:lang w:eastAsia="hu-HU"/>
        </w:rPr>
      </w:pPr>
      <w:r>
        <w:rPr>
          <w:noProof/>
          <w:lang w:eastAsia="hu-HU"/>
        </w:rPr>
        <w:drawing>
          <wp:inline distT="0" distB="0" distL="0" distR="0" wp14:anchorId="73A23B18" wp14:editId="31C1EFCC">
            <wp:extent cx="5972175" cy="4010025"/>
            <wp:effectExtent l="0" t="0" r="9525" b="952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72175" cy="4010025"/>
                    </a:xfrm>
                    <a:prstGeom prst="rect">
                      <a:avLst/>
                    </a:prstGeom>
                  </pic:spPr>
                </pic:pic>
              </a:graphicData>
            </a:graphic>
          </wp:inline>
        </w:drawing>
      </w:r>
    </w:p>
    <w:p w14:paraId="778BB03F" w14:textId="1765AFB8" w:rsidR="004407B5" w:rsidRDefault="004407B5" w:rsidP="004407B5">
      <w:pPr>
        <w:spacing w:after="0" w:line="240" w:lineRule="auto"/>
        <w:jc w:val="both"/>
        <w:rPr>
          <w:rFonts w:ascii="Calibri Light" w:hAnsi="Calibri Light" w:cs="Calibri Light"/>
          <w:b/>
          <w:noProof/>
          <w:lang w:eastAsia="hu-HU"/>
        </w:rPr>
      </w:pPr>
      <w:r>
        <w:rPr>
          <w:noProof/>
          <w:lang w:eastAsia="hu-HU"/>
        </w:rPr>
        <w:lastRenderedPageBreak/>
        <w:drawing>
          <wp:inline distT="0" distB="0" distL="0" distR="0" wp14:anchorId="6BEED79A" wp14:editId="4CE20EFC">
            <wp:extent cx="6645910" cy="4525010"/>
            <wp:effectExtent l="0" t="0" r="2540" b="889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4525010"/>
                    </a:xfrm>
                    <a:prstGeom prst="rect">
                      <a:avLst/>
                    </a:prstGeom>
                  </pic:spPr>
                </pic:pic>
              </a:graphicData>
            </a:graphic>
          </wp:inline>
        </w:drawing>
      </w:r>
    </w:p>
    <w:p w14:paraId="3312D4FA" w14:textId="2BD2AB4F" w:rsidR="004407B5" w:rsidRPr="004407B5" w:rsidRDefault="004407B5" w:rsidP="004407B5">
      <w:pPr>
        <w:spacing w:after="0" w:line="240" w:lineRule="auto"/>
        <w:jc w:val="both"/>
        <w:rPr>
          <w:rFonts w:ascii="Calibri Light" w:hAnsi="Calibri Light" w:cs="Calibri Light"/>
          <w:b/>
          <w:noProof/>
          <w:lang w:eastAsia="hu-HU"/>
        </w:rPr>
      </w:pPr>
      <w:r>
        <w:rPr>
          <w:noProof/>
          <w:lang w:eastAsia="hu-HU"/>
        </w:rPr>
        <w:lastRenderedPageBreak/>
        <w:drawing>
          <wp:inline distT="0" distB="0" distL="0" distR="0" wp14:anchorId="16B3CD7A" wp14:editId="2BBDAAEC">
            <wp:extent cx="6645910" cy="2976245"/>
            <wp:effectExtent l="0" t="0" r="254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2976245"/>
                    </a:xfrm>
                    <a:prstGeom prst="rect">
                      <a:avLst/>
                    </a:prstGeom>
                  </pic:spPr>
                </pic:pic>
              </a:graphicData>
            </a:graphic>
          </wp:inline>
        </w:drawing>
      </w:r>
      <w:r w:rsidRPr="004407B5">
        <w:rPr>
          <w:noProof/>
          <w:lang w:eastAsia="hu-HU"/>
        </w:rPr>
        <w:t xml:space="preserve"> </w:t>
      </w:r>
      <w:r>
        <w:rPr>
          <w:noProof/>
          <w:lang w:eastAsia="hu-HU"/>
        </w:rPr>
        <w:drawing>
          <wp:inline distT="0" distB="0" distL="0" distR="0" wp14:anchorId="40E91C7B" wp14:editId="58D23CF0">
            <wp:extent cx="6645910" cy="3940810"/>
            <wp:effectExtent l="0" t="0" r="2540" b="254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3940810"/>
                    </a:xfrm>
                    <a:prstGeom prst="rect">
                      <a:avLst/>
                    </a:prstGeom>
                  </pic:spPr>
                </pic:pic>
              </a:graphicData>
            </a:graphic>
          </wp:inline>
        </w:drawing>
      </w:r>
      <w:r w:rsidRPr="004407B5">
        <w:rPr>
          <w:noProof/>
          <w:lang w:eastAsia="hu-HU"/>
        </w:rPr>
        <w:t xml:space="preserve"> </w:t>
      </w:r>
      <w:r>
        <w:rPr>
          <w:noProof/>
          <w:lang w:eastAsia="hu-HU"/>
        </w:rPr>
        <w:lastRenderedPageBreak/>
        <w:drawing>
          <wp:inline distT="0" distB="0" distL="0" distR="0" wp14:anchorId="7B8C14D4" wp14:editId="34241EDF">
            <wp:extent cx="6645910" cy="3437255"/>
            <wp:effectExtent l="0" t="0" r="254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3437255"/>
                    </a:xfrm>
                    <a:prstGeom prst="rect">
                      <a:avLst/>
                    </a:prstGeom>
                  </pic:spPr>
                </pic:pic>
              </a:graphicData>
            </a:graphic>
          </wp:inline>
        </w:drawing>
      </w:r>
      <w:r w:rsidRPr="004407B5">
        <w:rPr>
          <w:noProof/>
          <w:lang w:eastAsia="hu-HU"/>
        </w:rPr>
        <w:t xml:space="preserve"> </w:t>
      </w:r>
      <w:r>
        <w:rPr>
          <w:noProof/>
          <w:lang w:eastAsia="hu-HU"/>
        </w:rPr>
        <w:drawing>
          <wp:inline distT="0" distB="0" distL="0" distR="0" wp14:anchorId="1F0D0DA2" wp14:editId="7036BF58">
            <wp:extent cx="6645910" cy="3126740"/>
            <wp:effectExtent l="0" t="0" r="254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3126740"/>
                    </a:xfrm>
                    <a:prstGeom prst="rect">
                      <a:avLst/>
                    </a:prstGeom>
                  </pic:spPr>
                </pic:pic>
              </a:graphicData>
            </a:graphic>
          </wp:inline>
        </w:drawing>
      </w:r>
    </w:p>
    <w:sectPr w:rsidR="004407B5" w:rsidRPr="004407B5" w:rsidSect="00235441">
      <w:headerReference w:type="default" r:id="rId26"/>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909868" w14:textId="77777777" w:rsidR="00240FAB" w:rsidRDefault="00240FAB" w:rsidP="00B06DE1">
      <w:pPr>
        <w:spacing w:after="0" w:line="240" w:lineRule="auto"/>
      </w:pPr>
      <w:r>
        <w:separator/>
      </w:r>
    </w:p>
  </w:endnote>
  <w:endnote w:type="continuationSeparator" w:id="0">
    <w:p w14:paraId="2A9EB3DF" w14:textId="77777777" w:rsidR="00240FAB" w:rsidRDefault="00240FAB" w:rsidP="00B06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4E4D07" w14:textId="77777777" w:rsidR="00240FAB" w:rsidRDefault="00240FAB" w:rsidP="00B06DE1">
      <w:pPr>
        <w:spacing w:after="0" w:line="240" w:lineRule="auto"/>
      </w:pPr>
      <w:r>
        <w:separator/>
      </w:r>
    </w:p>
  </w:footnote>
  <w:footnote w:type="continuationSeparator" w:id="0">
    <w:p w14:paraId="520C1151" w14:textId="77777777" w:rsidR="00240FAB" w:rsidRDefault="00240FAB" w:rsidP="00B06DE1">
      <w:pPr>
        <w:spacing w:after="0" w:line="240" w:lineRule="auto"/>
      </w:pPr>
      <w:r>
        <w:continuationSeparator/>
      </w:r>
    </w:p>
  </w:footnote>
  <w:footnote w:id="1">
    <w:p w14:paraId="7C10A16D" w14:textId="6E8679FF" w:rsidR="00A866DD" w:rsidRDefault="00A866DD">
      <w:pPr>
        <w:pStyle w:val="Lbjegyzetszveg"/>
      </w:pPr>
      <w:r>
        <w:rPr>
          <w:rStyle w:val="Lbjegyzet-hivatkozs"/>
        </w:rPr>
        <w:footnoteRef/>
      </w:r>
      <w:r>
        <w:t xml:space="preserve"> WHO – Ending </w:t>
      </w:r>
      <w:proofErr w:type="spellStart"/>
      <w:r>
        <w:t>Childhood</w:t>
      </w:r>
      <w:proofErr w:type="spellEnd"/>
      <w:r>
        <w:t xml:space="preserve"> </w:t>
      </w:r>
      <w:proofErr w:type="spellStart"/>
      <w:r>
        <w:t>Obesity</w:t>
      </w:r>
      <w:proofErr w:type="spellEnd"/>
      <w:r>
        <w:t>, 2016.</w:t>
      </w:r>
    </w:p>
  </w:footnote>
  <w:footnote w:id="2">
    <w:p w14:paraId="218A7355" w14:textId="421B815C" w:rsidR="00A866DD" w:rsidRDefault="00A866DD">
      <w:pPr>
        <w:pStyle w:val="Lbjegyzetszveg"/>
      </w:pPr>
      <w:r>
        <w:rPr>
          <w:rStyle w:val="Lbjegyzet-hivatkozs"/>
        </w:rPr>
        <w:footnoteRef/>
      </w:r>
      <w:r>
        <w:t xml:space="preserve"> OTAP2014 – National </w:t>
      </w:r>
      <w:proofErr w:type="spellStart"/>
      <w:r>
        <w:t>Survey</w:t>
      </w:r>
      <w:proofErr w:type="spellEnd"/>
      <w:r>
        <w:t xml:space="preserve"> </w:t>
      </w:r>
      <w:proofErr w:type="spellStart"/>
      <w:r>
        <w:t>on</w:t>
      </w:r>
      <w:proofErr w:type="spellEnd"/>
      <w:r>
        <w:t xml:space="preserve"> </w:t>
      </w:r>
      <w:proofErr w:type="spellStart"/>
      <w:r>
        <w:t>Nutritional</w:t>
      </w:r>
      <w:proofErr w:type="spellEnd"/>
      <w:r>
        <w:t xml:space="preserve"> Status and </w:t>
      </w:r>
      <w:proofErr w:type="spellStart"/>
      <w:r>
        <w:t>Nutrient</w:t>
      </w:r>
      <w:proofErr w:type="spellEnd"/>
      <w:r>
        <w:t xml:space="preserve"> </w:t>
      </w:r>
      <w:proofErr w:type="spellStart"/>
      <w:r>
        <w:t>Intake</w:t>
      </w:r>
      <w:proofErr w:type="spellEnd"/>
      <w:r>
        <w:t xml:space="preserve"> in Hungary</w:t>
      </w:r>
    </w:p>
  </w:footnote>
  <w:footnote w:id="3">
    <w:p w14:paraId="068AE0FF" w14:textId="519EADFB" w:rsidR="00A866DD" w:rsidRDefault="00A866DD">
      <w:pPr>
        <w:pStyle w:val="Lbjegyzetszveg"/>
      </w:pPr>
      <w:r>
        <w:rPr>
          <w:rStyle w:val="Lbjegyzet-hivatkozs"/>
        </w:rPr>
        <w:footnoteRef/>
      </w:r>
      <w:r>
        <w:t xml:space="preserve"> OECD </w:t>
      </w:r>
      <w:proofErr w:type="spellStart"/>
      <w:r>
        <w:t>Obesity</w:t>
      </w:r>
      <w:proofErr w:type="spellEnd"/>
      <w:r>
        <w:t xml:space="preserve"> Update 2017.</w:t>
      </w:r>
    </w:p>
  </w:footnote>
  <w:footnote w:id="4">
    <w:p w14:paraId="5EEE8308" w14:textId="4C563B7B" w:rsidR="00A866DD" w:rsidRDefault="00A866DD">
      <w:pPr>
        <w:pStyle w:val="Lbjegyzetszveg"/>
      </w:pPr>
      <w:r>
        <w:rPr>
          <w:rStyle w:val="Lbjegyzet-hivatkozs"/>
        </w:rPr>
        <w:footnoteRef/>
      </w:r>
      <w:r>
        <w:t xml:space="preserve"> </w:t>
      </w:r>
      <w:proofErr w:type="spellStart"/>
      <w:r>
        <w:t>Borys</w:t>
      </w:r>
      <w:proofErr w:type="spellEnd"/>
      <w:r>
        <w:t xml:space="preserve"> JM </w:t>
      </w:r>
      <w:proofErr w:type="spellStart"/>
      <w:r>
        <w:t>et</w:t>
      </w:r>
      <w:proofErr w:type="spellEnd"/>
      <w:r>
        <w:t xml:space="preserve"> </w:t>
      </w:r>
      <w:proofErr w:type="spellStart"/>
      <w:r>
        <w:t>al</w:t>
      </w:r>
      <w:proofErr w:type="spellEnd"/>
      <w:r>
        <w:t xml:space="preserve">. (2012): </w:t>
      </w:r>
      <w:r w:rsidRPr="000B68C0">
        <w:t xml:space="preserve">EPODE </w:t>
      </w:r>
      <w:proofErr w:type="spellStart"/>
      <w:r w:rsidRPr="000B68C0">
        <w:t>approach</w:t>
      </w:r>
      <w:proofErr w:type="spellEnd"/>
      <w:r w:rsidRPr="000B68C0">
        <w:t xml:space="preserve"> </w:t>
      </w:r>
      <w:proofErr w:type="spellStart"/>
      <w:r w:rsidRPr="000B68C0">
        <w:t>for</w:t>
      </w:r>
      <w:proofErr w:type="spellEnd"/>
      <w:r w:rsidRPr="000B68C0">
        <w:t xml:space="preserve"> </w:t>
      </w:r>
      <w:proofErr w:type="spellStart"/>
      <w:r w:rsidRPr="000B68C0">
        <w:t>childhood</w:t>
      </w:r>
      <w:proofErr w:type="spellEnd"/>
      <w:r w:rsidRPr="000B68C0">
        <w:t xml:space="preserve"> </w:t>
      </w:r>
      <w:proofErr w:type="spellStart"/>
      <w:r w:rsidRPr="000B68C0">
        <w:t>obesity</w:t>
      </w:r>
      <w:proofErr w:type="spellEnd"/>
      <w:r w:rsidRPr="000B68C0">
        <w:t xml:space="preserve"> </w:t>
      </w:r>
      <w:proofErr w:type="spellStart"/>
      <w:r w:rsidRPr="000B68C0">
        <w:t>prevention</w:t>
      </w:r>
      <w:proofErr w:type="spellEnd"/>
      <w:r w:rsidRPr="000B68C0">
        <w:t xml:space="preserve">: </w:t>
      </w:r>
      <w:proofErr w:type="spellStart"/>
      <w:r w:rsidRPr="000B68C0">
        <w:t>methods</w:t>
      </w:r>
      <w:proofErr w:type="spellEnd"/>
      <w:r w:rsidRPr="000B68C0">
        <w:t xml:space="preserve">, </w:t>
      </w:r>
      <w:proofErr w:type="spellStart"/>
      <w:r w:rsidRPr="000B68C0">
        <w:t>progress</w:t>
      </w:r>
      <w:proofErr w:type="spellEnd"/>
      <w:r w:rsidRPr="000B68C0">
        <w:t xml:space="preserve"> and </w:t>
      </w:r>
      <w:proofErr w:type="spellStart"/>
      <w:r w:rsidRPr="000B68C0">
        <w:t>international</w:t>
      </w:r>
      <w:proofErr w:type="spellEnd"/>
      <w:r w:rsidRPr="000B68C0">
        <w:t xml:space="preserve"> </w:t>
      </w:r>
      <w:proofErr w:type="spellStart"/>
      <w:r w:rsidRPr="000B68C0">
        <w:t>development</w:t>
      </w:r>
      <w:proofErr w:type="spellEnd"/>
      <w:r>
        <w:t xml:space="preserve">. </w:t>
      </w:r>
      <w:proofErr w:type="spellStart"/>
      <w:r w:rsidRPr="000B68C0">
        <w:rPr>
          <w:i/>
        </w:rPr>
        <w:t>Obes</w:t>
      </w:r>
      <w:proofErr w:type="spellEnd"/>
      <w:r w:rsidRPr="000B68C0">
        <w:rPr>
          <w:i/>
        </w:rPr>
        <w:t xml:space="preserve"> </w:t>
      </w:r>
      <w:proofErr w:type="spellStart"/>
      <w:r w:rsidRPr="000B68C0">
        <w:rPr>
          <w:i/>
        </w:rPr>
        <w:t>Rev</w:t>
      </w:r>
      <w:proofErr w:type="spellEnd"/>
      <w:r w:rsidRPr="000B68C0">
        <w:rPr>
          <w:i/>
        </w:rPr>
        <w:t>.</w:t>
      </w:r>
      <w:r>
        <w:t xml:space="preserve"> </w:t>
      </w:r>
      <w:r w:rsidRPr="000B68C0">
        <w:rPr>
          <w:rFonts w:asciiTheme="minorHAnsi" w:hAnsiTheme="minorHAnsi" w:cstheme="minorHAnsi"/>
          <w:color w:val="000000"/>
          <w:shd w:val="clear" w:color="auto" w:fill="FFFFFF"/>
        </w:rPr>
        <w:t xml:space="preserve">2012 </w:t>
      </w:r>
      <w:proofErr w:type="spellStart"/>
      <w:r w:rsidRPr="000B68C0">
        <w:rPr>
          <w:rFonts w:asciiTheme="minorHAnsi" w:hAnsiTheme="minorHAnsi" w:cstheme="minorHAnsi"/>
          <w:color w:val="000000"/>
          <w:shd w:val="clear" w:color="auto" w:fill="FFFFFF"/>
        </w:rPr>
        <w:t>Apr</w:t>
      </w:r>
      <w:proofErr w:type="spellEnd"/>
      <w:r w:rsidRPr="000B68C0">
        <w:rPr>
          <w:rFonts w:asciiTheme="minorHAnsi" w:hAnsiTheme="minorHAnsi" w:cstheme="minorHAnsi"/>
          <w:color w:val="000000"/>
          <w:shd w:val="clear" w:color="auto" w:fill="FFFFFF"/>
        </w:rPr>
        <w:t>; 13(4): 299–315.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E6C46" w14:textId="7DB8B952" w:rsidR="00A866DD" w:rsidRDefault="00A866DD" w:rsidP="00B06DE1">
    <w:pPr>
      <w:pStyle w:val="lfej"/>
      <w:jc w:val="center"/>
    </w:pPr>
    <w:r>
      <w:rPr>
        <w:noProof/>
        <w:lang w:eastAsia="hu-HU"/>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E301A"/>
    <w:multiLevelType w:val="hybridMultilevel"/>
    <w:tmpl w:val="B28C592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81E2453"/>
    <w:multiLevelType w:val="hybridMultilevel"/>
    <w:tmpl w:val="875A114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9BE780B"/>
    <w:multiLevelType w:val="hybridMultilevel"/>
    <w:tmpl w:val="319A4B1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9CE4F37"/>
    <w:multiLevelType w:val="hybridMultilevel"/>
    <w:tmpl w:val="E4FC5440"/>
    <w:lvl w:ilvl="0" w:tplc="B554DF5A">
      <w:start w:val="1"/>
      <w:numFmt w:val="bullet"/>
      <w:lvlText w:val=""/>
      <w:lvlJc w:val="left"/>
      <w:pPr>
        <w:ind w:left="1437" w:hanging="360"/>
      </w:pPr>
      <w:rPr>
        <w:rFonts w:ascii="Symbol" w:hAnsi="Symbol"/>
      </w:rPr>
    </w:lvl>
    <w:lvl w:ilvl="1" w:tplc="040E0019" w:tentative="1">
      <w:start w:val="1"/>
      <w:numFmt w:val="lowerLetter"/>
      <w:lvlText w:val="%2."/>
      <w:lvlJc w:val="left"/>
      <w:pPr>
        <w:ind w:left="2157" w:hanging="360"/>
      </w:pPr>
    </w:lvl>
    <w:lvl w:ilvl="2" w:tplc="040E001B" w:tentative="1">
      <w:start w:val="1"/>
      <w:numFmt w:val="lowerRoman"/>
      <w:lvlText w:val="%3."/>
      <w:lvlJc w:val="right"/>
      <w:pPr>
        <w:ind w:left="2877" w:hanging="180"/>
      </w:pPr>
    </w:lvl>
    <w:lvl w:ilvl="3" w:tplc="040E000F" w:tentative="1">
      <w:start w:val="1"/>
      <w:numFmt w:val="decimal"/>
      <w:lvlText w:val="%4."/>
      <w:lvlJc w:val="left"/>
      <w:pPr>
        <w:ind w:left="3597" w:hanging="360"/>
      </w:pPr>
    </w:lvl>
    <w:lvl w:ilvl="4" w:tplc="040E0019" w:tentative="1">
      <w:start w:val="1"/>
      <w:numFmt w:val="lowerLetter"/>
      <w:lvlText w:val="%5."/>
      <w:lvlJc w:val="left"/>
      <w:pPr>
        <w:ind w:left="4317" w:hanging="360"/>
      </w:pPr>
    </w:lvl>
    <w:lvl w:ilvl="5" w:tplc="040E001B" w:tentative="1">
      <w:start w:val="1"/>
      <w:numFmt w:val="lowerRoman"/>
      <w:lvlText w:val="%6."/>
      <w:lvlJc w:val="right"/>
      <w:pPr>
        <w:ind w:left="5037" w:hanging="180"/>
      </w:pPr>
    </w:lvl>
    <w:lvl w:ilvl="6" w:tplc="040E000F" w:tentative="1">
      <w:start w:val="1"/>
      <w:numFmt w:val="decimal"/>
      <w:lvlText w:val="%7."/>
      <w:lvlJc w:val="left"/>
      <w:pPr>
        <w:ind w:left="5757" w:hanging="360"/>
      </w:pPr>
    </w:lvl>
    <w:lvl w:ilvl="7" w:tplc="040E0019" w:tentative="1">
      <w:start w:val="1"/>
      <w:numFmt w:val="lowerLetter"/>
      <w:lvlText w:val="%8."/>
      <w:lvlJc w:val="left"/>
      <w:pPr>
        <w:ind w:left="6477" w:hanging="360"/>
      </w:pPr>
    </w:lvl>
    <w:lvl w:ilvl="8" w:tplc="040E001B" w:tentative="1">
      <w:start w:val="1"/>
      <w:numFmt w:val="lowerRoman"/>
      <w:lvlText w:val="%9."/>
      <w:lvlJc w:val="right"/>
      <w:pPr>
        <w:ind w:left="7197" w:hanging="180"/>
      </w:pPr>
    </w:lvl>
  </w:abstractNum>
  <w:abstractNum w:abstractNumId="4" w15:restartNumberingAfterBreak="0">
    <w:nsid w:val="12493113"/>
    <w:multiLevelType w:val="hybridMultilevel"/>
    <w:tmpl w:val="AEA0A94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1E0260E1"/>
    <w:multiLevelType w:val="hybridMultilevel"/>
    <w:tmpl w:val="DF6835A6"/>
    <w:lvl w:ilvl="0" w:tplc="6DACC522">
      <w:start w:val="1"/>
      <w:numFmt w:val="lowerLetter"/>
      <w:lvlText w:val="%1.)"/>
      <w:lvlJc w:val="left"/>
      <w:pPr>
        <w:ind w:left="1437" w:hanging="360"/>
      </w:pPr>
      <w:rPr>
        <w:rFonts w:asciiTheme="majorHAnsi" w:eastAsia="Calibri" w:hAnsiTheme="majorHAnsi" w:cs="Times New Roman"/>
      </w:rPr>
    </w:lvl>
    <w:lvl w:ilvl="1" w:tplc="040E0019" w:tentative="1">
      <w:start w:val="1"/>
      <w:numFmt w:val="lowerLetter"/>
      <w:lvlText w:val="%2."/>
      <w:lvlJc w:val="left"/>
      <w:pPr>
        <w:ind w:left="2157" w:hanging="360"/>
      </w:pPr>
    </w:lvl>
    <w:lvl w:ilvl="2" w:tplc="040E001B" w:tentative="1">
      <w:start w:val="1"/>
      <w:numFmt w:val="lowerRoman"/>
      <w:lvlText w:val="%3."/>
      <w:lvlJc w:val="right"/>
      <w:pPr>
        <w:ind w:left="2877" w:hanging="180"/>
      </w:pPr>
    </w:lvl>
    <w:lvl w:ilvl="3" w:tplc="040E000F" w:tentative="1">
      <w:start w:val="1"/>
      <w:numFmt w:val="decimal"/>
      <w:lvlText w:val="%4."/>
      <w:lvlJc w:val="left"/>
      <w:pPr>
        <w:ind w:left="3597" w:hanging="360"/>
      </w:pPr>
    </w:lvl>
    <w:lvl w:ilvl="4" w:tplc="040E0019" w:tentative="1">
      <w:start w:val="1"/>
      <w:numFmt w:val="lowerLetter"/>
      <w:lvlText w:val="%5."/>
      <w:lvlJc w:val="left"/>
      <w:pPr>
        <w:ind w:left="4317" w:hanging="360"/>
      </w:pPr>
    </w:lvl>
    <w:lvl w:ilvl="5" w:tplc="040E001B" w:tentative="1">
      <w:start w:val="1"/>
      <w:numFmt w:val="lowerRoman"/>
      <w:lvlText w:val="%6."/>
      <w:lvlJc w:val="right"/>
      <w:pPr>
        <w:ind w:left="5037" w:hanging="180"/>
      </w:pPr>
    </w:lvl>
    <w:lvl w:ilvl="6" w:tplc="040E000F" w:tentative="1">
      <w:start w:val="1"/>
      <w:numFmt w:val="decimal"/>
      <w:lvlText w:val="%7."/>
      <w:lvlJc w:val="left"/>
      <w:pPr>
        <w:ind w:left="5757" w:hanging="360"/>
      </w:pPr>
    </w:lvl>
    <w:lvl w:ilvl="7" w:tplc="040E0019" w:tentative="1">
      <w:start w:val="1"/>
      <w:numFmt w:val="lowerLetter"/>
      <w:lvlText w:val="%8."/>
      <w:lvlJc w:val="left"/>
      <w:pPr>
        <w:ind w:left="6477" w:hanging="360"/>
      </w:pPr>
    </w:lvl>
    <w:lvl w:ilvl="8" w:tplc="040E001B" w:tentative="1">
      <w:start w:val="1"/>
      <w:numFmt w:val="lowerRoman"/>
      <w:lvlText w:val="%9."/>
      <w:lvlJc w:val="right"/>
      <w:pPr>
        <w:ind w:left="7197" w:hanging="180"/>
      </w:pPr>
    </w:lvl>
  </w:abstractNum>
  <w:abstractNum w:abstractNumId="6" w15:restartNumberingAfterBreak="0">
    <w:nsid w:val="238F62D0"/>
    <w:multiLevelType w:val="hybridMultilevel"/>
    <w:tmpl w:val="52CAA41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295553A8"/>
    <w:multiLevelType w:val="hybridMultilevel"/>
    <w:tmpl w:val="73C4BAA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2D816997"/>
    <w:multiLevelType w:val="hybridMultilevel"/>
    <w:tmpl w:val="2402B994"/>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9" w15:restartNumberingAfterBreak="0">
    <w:nsid w:val="2EA116EB"/>
    <w:multiLevelType w:val="hybridMultilevel"/>
    <w:tmpl w:val="C452193E"/>
    <w:lvl w:ilvl="0" w:tplc="EA7C5066">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32837896"/>
    <w:multiLevelType w:val="hybridMultilevel"/>
    <w:tmpl w:val="46766D5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37335D6D"/>
    <w:multiLevelType w:val="hybridMultilevel"/>
    <w:tmpl w:val="9AFC5308"/>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2" w15:restartNumberingAfterBreak="0">
    <w:nsid w:val="37F91664"/>
    <w:multiLevelType w:val="hybridMultilevel"/>
    <w:tmpl w:val="1330914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39F07E0C"/>
    <w:multiLevelType w:val="hybridMultilevel"/>
    <w:tmpl w:val="82E6452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4568760F"/>
    <w:multiLevelType w:val="hybridMultilevel"/>
    <w:tmpl w:val="F95A739A"/>
    <w:lvl w:ilvl="0" w:tplc="040E0017">
      <w:start w:val="1"/>
      <w:numFmt w:val="lowerLetter"/>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15" w15:restartNumberingAfterBreak="0">
    <w:nsid w:val="4614399A"/>
    <w:multiLevelType w:val="hybridMultilevel"/>
    <w:tmpl w:val="F53A7C9A"/>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6" w15:restartNumberingAfterBreak="0">
    <w:nsid w:val="49B31379"/>
    <w:multiLevelType w:val="hybridMultilevel"/>
    <w:tmpl w:val="5FBAB760"/>
    <w:lvl w:ilvl="0" w:tplc="040E0001">
      <w:start w:val="1"/>
      <w:numFmt w:val="bullet"/>
      <w:lvlText w:val=""/>
      <w:lvlJc w:val="left"/>
      <w:pPr>
        <w:ind w:left="2160" w:hanging="360"/>
      </w:pPr>
      <w:rPr>
        <w:rFonts w:ascii="Symbol" w:hAnsi="Symbol" w:hint="default"/>
      </w:rPr>
    </w:lvl>
    <w:lvl w:ilvl="1" w:tplc="040E0003" w:tentative="1">
      <w:start w:val="1"/>
      <w:numFmt w:val="bullet"/>
      <w:lvlText w:val="o"/>
      <w:lvlJc w:val="left"/>
      <w:pPr>
        <w:ind w:left="2880" w:hanging="360"/>
      </w:pPr>
      <w:rPr>
        <w:rFonts w:ascii="Courier New" w:hAnsi="Courier New" w:cs="Courier New" w:hint="default"/>
      </w:rPr>
    </w:lvl>
    <w:lvl w:ilvl="2" w:tplc="040E0005" w:tentative="1">
      <w:start w:val="1"/>
      <w:numFmt w:val="bullet"/>
      <w:lvlText w:val=""/>
      <w:lvlJc w:val="left"/>
      <w:pPr>
        <w:ind w:left="3600" w:hanging="360"/>
      </w:pPr>
      <w:rPr>
        <w:rFonts w:ascii="Wingdings" w:hAnsi="Wingdings" w:hint="default"/>
      </w:rPr>
    </w:lvl>
    <w:lvl w:ilvl="3" w:tplc="040E0001" w:tentative="1">
      <w:start w:val="1"/>
      <w:numFmt w:val="bullet"/>
      <w:lvlText w:val=""/>
      <w:lvlJc w:val="left"/>
      <w:pPr>
        <w:ind w:left="4320" w:hanging="360"/>
      </w:pPr>
      <w:rPr>
        <w:rFonts w:ascii="Symbol" w:hAnsi="Symbol" w:hint="default"/>
      </w:rPr>
    </w:lvl>
    <w:lvl w:ilvl="4" w:tplc="040E0003" w:tentative="1">
      <w:start w:val="1"/>
      <w:numFmt w:val="bullet"/>
      <w:lvlText w:val="o"/>
      <w:lvlJc w:val="left"/>
      <w:pPr>
        <w:ind w:left="5040" w:hanging="360"/>
      </w:pPr>
      <w:rPr>
        <w:rFonts w:ascii="Courier New" w:hAnsi="Courier New" w:cs="Courier New" w:hint="default"/>
      </w:rPr>
    </w:lvl>
    <w:lvl w:ilvl="5" w:tplc="040E0005" w:tentative="1">
      <w:start w:val="1"/>
      <w:numFmt w:val="bullet"/>
      <w:lvlText w:val=""/>
      <w:lvlJc w:val="left"/>
      <w:pPr>
        <w:ind w:left="5760" w:hanging="360"/>
      </w:pPr>
      <w:rPr>
        <w:rFonts w:ascii="Wingdings" w:hAnsi="Wingdings" w:hint="default"/>
      </w:rPr>
    </w:lvl>
    <w:lvl w:ilvl="6" w:tplc="040E0001" w:tentative="1">
      <w:start w:val="1"/>
      <w:numFmt w:val="bullet"/>
      <w:lvlText w:val=""/>
      <w:lvlJc w:val="left"/>
      <w:pPr>
        <w:ind w:left="6480" w:hanging="360"/>
      </w:pPr>
      <w:rPr>
        <w:rFonts w:ascii="Symbol" w:hAnsi="Symbol" w:hint="default"/>
      </w:rPr>
    </w:lvl>
    <w:lvl w:ilvl="7" w:tplc="040E0003" w:tentative="1">
      <w:start w:val="1"/>
      <w:numFmt w:val="bullet"/>
      <w:lvlText w:val="o"/>
      <w:lvlJc w:val="left"/>
      <w:pPr>
        <w:ind w:left="7200" w:hanging="360"/>
      </w:pPr>
      <w:rPr>
        <w:rFonts w:ascii="Courier New" w:hAnsi="Courier New" w:cs="Courier New" w:hint="default"/>
      </w:rPr>
    </w:lvl>
    <w:lvl w:ilvl="8" w:tplc="040E0005" w:tentative="1">
      <w:start w:val="1"/>
      <w:numFmt w:val="bullet"/>
      <w:lvlText w:val=""/>
      <w:lvlJc w:val="left"/>
      <w:pPr>
        <w:ind w:left="7920" w:hanging="360"/>
      </w:pPr>
      <w:rPr>
        <w:rFonts w:ascii="Wingdings" w:hAnsi="Wingdings" w:hint="default"/>
      </w:rPr>
    </w:lvl>
  </w:abstractNum>
  <w:abstractNum w:abstractNumId="17" w15:restartNumberingAfterBreak="0">
    <w:nsid w:val="4B55476A"/>
    <w:multiLevelType w:val="hybridMultilevel"/>
    <w:tmpl w:val="3D2AD5C6"/>
    <w:lvl w:ilvl="0" w:tplc="47562F0E">
      <w:start w:val="3"/>
      <w:numFmt w:val="bullet"/>
      <w:lvlText w:val="-"/>
      <w:lvlJc w:val="left"/>
      <w:pPr>
        <w:ind w:left="360" w:hanging="360"/>
      </w:pPr>
      <w:rPr>
        <w:rFonts w:ascii="Garamond" w:eastAsia="Calibri" w:hAnsi="Garamond" w:cs="Times New Roman"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8" w15:restartNumberingAfterBreak="0">
    <w:nsid w:val="4E596407"/>
    <w:multiLevelType w:val="hybridMultilevel"/>
    <w:tmpl w:val="083E78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5E274809"/>
    <w:multiLevelType w:val="hybridMultilevel"/>
    <w:tmpl w:val="06761CE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624110A0"/>
    <w:multiLevelType w:val="hybridMultilevel"/>
    <w:tmpl w:val="EAB487DE"/>
    <w:lvl w:ilvl="0" w:tplc="040E0001">
      <w:start w:val="1"/>
      <w:numFmt w:val="bullet"/>
      <w:lvlText w:val=""/>
      <w:lvlJc w:val="left"/>
      <w:pPr>
        <w:ind w:left="2208" w:hanging="360"/>
      </w:pPr>
      <w:rPr>
        <w:rFonts w:ascii="Symbol" w:hAnsi="Symbol" w:hint="default"/>
      </w:rPr>
    </w:lvl>
    <w:lvl w:ilvl="1" w:tplc="040E0003" w:tentative="1">
      <w:start w:val="1"/>
      <w:numFmt w:val="bullet"/>
      <w:lvlText w:val="o"/>
      <w:lvlJc w:val="left"/>
      <w:pPr>
        <w:ind w:left="2928" w:hanging="360"/>
      </w:pPr>
      <w:rPr>
        <w:rFonts w:ascii="Courier New" w:hAnsi="Courier New" w:cs="Courier New" w:hint="default"/>
      </w:rPr>
    </w:lvl>
    <w:lvl w:ilvl="2" w:tplc="040E0005" w:tentative="1">
      <w:start w:val="1"/>
      <w:numFmt w:val="bullet"/>
      <w:lvlText w:val=""/>
      <w:lvlJc w:val="left"/>
      <w:pPr>
        <w:ind w:left="3648" w:hanging="360"/>
      </w:pPr>
      <w:rPr>
        <w:rFonts w:ascii="Wingdings" w:hAnsi="Wingdings" w:hint="default"/>
      </w:rPr>
    </w:lvl>
    <w:lvl w:ilvl="3" w:tplc="040E0001" w:tentative="1">
      <w:start w:val="1"/>
      <w:numFmt w:val="bullet"/>
      <w:lvlText w:val=""/>
      <w:lvlJc w:val="left"/>
      <w:pPr>
        <w:ind w:left="4368" w:hanging="360"/>
      </w:pPr>
      <w:rPr>
        <w:rFonts w:ascii="Symbol" w:hAnsi="Symbol" w:hint="default"/>
      </w:rPr>
    </w:lvl>
    <w:lvl w:ilvl="4" w:tplc="040E0003" w:tentative="1">
      <w:start w:val="1"/>
      <w:numFmt w:val="bullet"/>
      <w:lvlText w:val="o"/>
      <w:lvlJc w:val="left"/>
      <w:pPr>
        <w:ind w:left="5088" w:hanging="360"/>
      </w:pPr>
      <w:rPr>
        <w:rFonts w:ascii="Courier New" w:hAnsi="Courier New" w:cs="Courier New" w:hint="default"/>
      </w:rPr>
    </w:lvl>
    <w:lvl w:ilvl="5" w:tplc="040E0005" w:tentative="1">
      <w:start w:val="1"/>
      <w:numFmt w:val="bullet"/>
      <w:lvlText w:val=""/>
      <w:lvlJc w:val="left"/>
      <w:pPr>
        <w:ind w:left="5808" w:hanging="360"/>
      </w:pPr>
      <w:rPr>
        <w:rFonts w:ascii="Wingdings" w:hAnsi="Wingdings" w:hint="default"/>
      </w:rPr>
    </w:lvl>
    <w:lvl w:ilvl="6" w:tplc="040E0001" w:tentative="1">
      <w:start w:val="1"/>
      <w:numFmt w:val="bullet"/>
      <w:lvlText w:val=""/>
      <w:lvlJc w:val="left"/>
      <w:pPr>
        <w:ind w:left="6528" w:hanging="360"/>
      </w:pPr>
      <w:rPr>
        <w:rFonts w:ascii="Symbol" w:hAnsi="Symbol" w:hint="default"/>
      </w:rPr>
    </w:lvl>
    <w:lvl w:ilvl="7" w:tplc="040E0003" w:tentative="1">
      <w:start w:val="1"/>
      <w:numFmt w:val="bullet"/>
      <w:lvlText w:val="o"/>
      <w:lvlJc w:val="left"/>
      <w:pPr>
        <w:ind w:left="7248" w:hanging="360"/>
      </w:pPr>
      <w:rPr>
        <w:rFonts w:ascii="Courier New" w:hAnsi="Courier New" w:cs="Courier New" w:hint="default"/>
      </w:rPr>
    </w:lvl>
    <w:lvl w:ilvl="8" w:tplc="040E0005" w:tentative="1">
      <w:start w:val="1"/>
      <w:numFmt w:val="bullet"/>
      <w:lvlText w:val=""/>
      <w:lvlJc w:val="left"/>
      <w:pPr>
        <w:ind w:left="7968" w:hanging="360"/>
      </w:pPr>
      <w:rPr>
        <w:rFonts w:ascii="Wingdings" w:hAnsi="Wingdings" w:hint="default"/>
      </w:rPr>
    </w:lvl>
  </w:abstractNum>
  <w:abstractNum w:abstractNumId="21" w15:restartNumberingAfterBreak="0">
    <w:nsid w:val="68364002"/>
    <w:multiLevelType w:val="hybridMultilevel"/>
    <w:tmpl w:val="758C1258"/>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2" w15:restartNumberingAfterBreak="0">
    <w:nsid w:val="690C505B"/>
    <w:multiLevelType w:val="hybridMultilevel"/>
    <w:tmpl w:val="4748F5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6C595BE9"/>
    <w:multiLevelType w:val="hybridMultilevel"/>
    <w:tmpl w:val="7D02576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7909246B"/>
    <w:multiLevelType w:val="hybridMultilevel"/>
    <w:tmpl w:val="8E04CD36"/>
    <w:lvl w:ilvl="0" w:tplc="47562F0E">
      <w:start w:val="3"/>
      <w:numFmt w:val="bullet"/>
      <w:lvlText w:val="-"/>
      <w:lvlJc w:val="left"/>
      <w:pPr>
        <w:ind w:left="720" w:hanging="360"/>
      </w:pPr>
      <w:rPr>
        <w:rFonts w:ascii="Garamond" w:eastAsia="Calibri" w:hAnsi="Garamond"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7"/>
  </w:num>
  <w:num w:numId="2">
    <w:abstractNumId w:val="24"/>
  </w:num>
  <w:num w:numId="3">
    <w:abstractNumId w:val="1"/>
  </w:num>
  <w:num w:numId="4">
    <w:abstractNumId w:val="2"/>
  </w:num>
  <w:num w:numId="5">
    <w:abstractNumId w:val="6"/>
  </w:num>
  <w:num w:numId="6">
    <w:abstractNumId w:val="4"/>
  </w:num>
  <w:num w:numId="7">
    <w:abstractNumId w:val="14"/>
  </w:num>
  <w:num w:numId="8">
    <w:abstractNumId w:val="16"/>
  </w:num>
  <w:num w:numId="9">
    <w:abstractNumId w:val="3"/>
  </w:num>
  <w:num w:numId="10">
    <w:abstractNumId w:val="20"/>
  </w:num>
  <w:num w:numId="11">
    <w:abstractNumId w:val="5"/>
  </w:num>
  <w:num w:numId="12">
    <w:abstractNumId w:val="21"/>
  </w:num>
  <w:num w:numId="13">
    <w:abstractNumId w:val="15"/>
  </w:num>
  <w:num w:numId="14">
    <w:abstractNumId w:val="11"/>
  </w:num>
  <w:num w:numId="15">
    <w:abstractNumId w:val="8"/>
  </w:num>
  <w:num w:numId="16">
    <w:abstractNumId w:val="19"/>
  </w:num>
  <w:num w:numId="17">
    <w:abstractNumId w:val="7"/>
  </w:num>
  <w:num w:numId="18">
    <w:abstractNumId w:val="12"/>
  </w:num>
  <w:num w:numId="19">
    <w:abstractNumId w:val="13"/>
  </w:num>
  <w:num w:numId="20">
    <w:abstractNumId w:val="9"/>
  </w:num>
  <w:num w:numId="21">
    <w:abstractNumId w:val="10"/>
  </w:num>
  <w:num w:numId="22">
    <w:abstractNumId w:val="18"/>
  </w:num>
  <w:num w:numId="23">
    <w:abstractNumId w:val="22"/>
  </w:num>
  <w:num w:numId="24">
    <w:abstractNumId w:val="0"/>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89A"/>
    <w:rsid w:val="00003641"/>
    <w:rsid w:val="00007B61"/>
    <w:rsid w:val="00016E1C"/>
    <w:rsid w:val="0002093A"/>
    <w:rsid w:val="00027134"/>
    <w:rsid w:val="00035FB6"/>
    <w:rsid w:val="000379EC"/>
    <w:rsid w:val="00047A8C"/>
    <w:rsid w:val="000611C0"/>
    <w:rsid w:val="000815F7"/>
    <w:rsid w:val="00086E0C"/>
    <w:rsid w:val="000A097F"/>
    <w:rsid w:val="000B6402"/>
    <w:rsid w:val="000B68C0"/>
    <w:rsid w:val="000C7514"/>
    <w:rsid w:val="000C7D0B"/>
    <w:rsid w:val="000D1797"/>
    <w:rsid w:val="000D76B1"/>
    <w:rsid w:val="000F0E15"/>
    <w:rsid w:val="000F0FEB"/>
    <w:rsid w:val="000F4B0E"/>
    <w:rsid w:val="001006AE"/>
    <w:rsid w:val="00111765"/>
    <w:rsid w:val="00122C6A"/>
    <w:rsid w:val="00124E05"/>
    <w:rsid w:val="00156170"/>
    <w:rsid w:val="00176747"/>
    <w:rsid w:val="0018764B"/>
    <w:rsid w:val="00192DF8"/>
    <w:rsid w:val="001960F4"/>
    <w:rsid w:val="001A34BA"/>
    <w:rsid w:val="001C49CA"/>
    <w:rsid w:val="001D19A0"/>
    <w:rsid w:val="001D2FD0"/>
    <w:rsid w:val="001D3A5D"/>
    <w:rsid w:val="002103B1"/>
    <w:rsid w:val="00214109"/>
    <w:rsid w:val="00220FD2"/>
    <w:rsid w:val="002344C7"/>
    <w:rsid w:val="00235441"/>
    <w:rsid w:val="002362DF"/>
    <w:rsid w:val="0023637C"/>
    <w:rsid w:val="00236E81"/>
    <w:rsid w:val="00237C51"/>
    <w:rsid w:val="00240FAB"/>
    <w:rsid w:val="00242367"/>
    <w:rsid w:val="00242EAD"/>
    <w:rsid w:val="0024797E"/>
    <w:rsid w:val="00252144"/>
    <w:rsid w:val="002559B6"/>
    <w:rsid w:val="00265E0A"/>
    <w:rsid w:val="00270549"/>
    <w:rsid w:val="00270A35"/>
    <w:rsid w:val="0028204C"/>
    <w:rsid w:val="00283FA9"/>
    <w:rsid w:val="00284974"/>
    <w:rsid w:val="00291F20"/>
    <w:rsid w:val="002B3E0B"/>
    <w:rsid w:val="002C1091"/>
    <w:rsid w:val="002E1058"/>
    <w:rsid w:val="002F7075"/>
    <w:rsid w:val="00304923"/>
    <w:rsid w:val="0030534B"/>
    <w:rsid w:val="00312657"/>
    <w:rsid w:val="00315DCC"/>
    <w:rsid w:val="00323EC6"/>
    <w:rsid w:val="003360B1"/>
    <w:rsid w:val="0034431D"/>
    <w:rsid w:val="003516AF"/>
    <w:rsid w:val="0035778D"/>
    <w:rsid w:val="00362E43"/>
    <w:rsid w:val="00364EE2"/>
    <w:rsid w:val="0038730A"/>
    <w:rsid w:val="00390D35"/>
    <w:rsid w:val="003A2ACD"/>
    <w:rsid w:val="003A6DD6"/>
    <w:rsid w:val="003C2D98"/>
    <w:rsid w:val="003C55C2"/>
    <w:rsid w:val="003E0B39"/>
    <w:rsid w:val="003E6EF5"/>
    <w:rsid w:val="003F47AA"/>
    <w:rsid w:val="00403A19"/>
    <w:rsid w:val="004106CD"/>
    <w:rsid w:val="00415696"/>
    <w:rsid w:val="004407B5"/>
    <w:rsid w:val="0045039F"/>
    <w:rsid w:val="00454A58"/>
    <w:rsid w:val="00456C8D"/>
    <w:rsid w:val="00457FC8"/>
    <w:rsid w:val="004600A0"/>
    <w:rsid w:val="00472805"/>
    <w:rsid w:val="00484050"/>
    <w:rsid w:val="00495F3E"/>
    <w:rsid w:val="004B56C3"/>
    <w:rsid w:val="004B69A9"/>
    <w:rsid w:val="004C5749"/>
    <w:rsid w:val="004C5A4A"/>
    <w:rsid w:val="004D2A50"/>
    <w:rsid w:val="004D3F78"/>
    <w:rsid w:val="004F01AC"/>
    <w:rsid w:val="00521762"/>
    <w:rsid w:val="005230EF"/>
    <w:rsid w:val="00534371"/>
    <w:rsid w:val="005343F0"/>
    <w:rsid w:val="005423D6"/>
    <w:rsid w:val="00550980"/>
    <w:rsid w:val="00551200"/>
    <w:rsid w:val="00562ADB"/>
    <w:rsid w:val="005706C9"/>
    <w:rsid w:val="005810C9"/>
    <w:rsid w:val="00581643"/>
    <w:rsid w:val="005A6590"/>
    <w:rsid w:val="005E34A4"/>
    <w:rsid w:val="005E40D2"/>
    <w:rsid w:val="005F031E"/>
    <w:rsid w:val="00612EE7"/>
    <w:rsid w:val="0061453B"/>
    <w:rsid w:val="006344DF"/>
    <w:rsid w:val="00635CF2"/>
    <w:rsid w:val="006440E4"/>
    <w:rsid w:val="00664AD6"/>
    <w:rsid w:val="00672BCF"/>
    <w:rsid w:val="00672D06"/>
    <w:rsid w:val="00673DBD"/>
    <w:rsid w:val="006841DE"/>
    <w:rsid w:val="00690119"/>
    <w:rsid w:val="006A5388"/>
    <w:rsid w:val="006A5B8A"/>
    <w:rsid w:val="006B552B"/>
    <w:rsid w:val="006C0652"/>
    <w:rsid w:val="006C2F1D"/>
    <w:rsid w:val="006D0286"/>
    <w:rsid w:val="006F6279"/>
    <w:rsid w:val="00705614"/>
    <w:rsid w:val="007335F2"/>
    <w:rsid w:val="00741EED"/>
    <w:rsid w:val="00742232"/>
    <w:rsid w:val="007564CE"/>
    <w:rsid w:val="007566C4"/>
    <w:rsid w:val="007668D4"/>
    <w:rsid w:val="007741F2"/>
    <w:rsid w:val="00785EE2"/>
    <w:rsid w:val="00795895"/>
    <w:rsid w:val="00796BA8"/>
    <w:rsid w:val="007A089A"/>
    <w:rsid w:val="007A2CF6"/>
    <w:rsid w:val="007A6C76"/>
    <w:rsid w:val="007B5CF5"/>
    <w:rsid w:val="007C0515"/>
    <w:rsid w:val="007C0C95"/>
    <w:rsid w:val="007C5B35"/>
    <w:rsid w:val="007F03D9"/>
    <w:rsid w:val="007F4DB9"/>
    <w:rsid w:val="0080644C"/>
    <w:rsid w:val="00806D2B"/>
    <w:rsid w:val="00810E98"/>
    <w:rsid w:val="00811DD0"/>
    <w:rsid w:val="008158BF"/>
    <w:rsid w:val="008221EC"/>
    <w:rsid w:val="00850276"/>
    <w:rsid w:val="00851C57"/>
    <w:rsid w:val="008565B8"/>
    <w:rsid w:val="00863D50"/>
    <w:rsid w:val="008653FB"/>
    <w:rsid w:val="00865A60"/>
    <w:rsid w:val="00867B52"/>
    <w:rsid w:val="0087060A"/>
    <w:rsid w:val="00872CE6"/>
    <w:rsid w:val="0088196E"/>
    <w:rsid w:val="0088594E"/>
    <w:rsid w:val="008C707A"/>
    <w:rsid w:val="008E5F5D"/>
    <w:rsid w:val="008F0483"/>
    <w:rsid w:val="008F311C"/>
    <w:rsid w:val="009031BB"/>
    <w:rsid w:val="00907D0D"/>
    <w:rsid w:val="00907FBF"/>
    <w:rsid w:val="00923950"/>
    <w:rsid w:val="00924524"/>
    <w:rsid w:val="00926540"/>
    <w:rsid w:val="0095052E"/>
    <w:rsid w:val="00950D1C"/>
    <w:rsid w:val="00953CEC"/>
    <w:rsid w:val="009635A6"/>
    <w:rsid w:val="009674AC"/>
    <w:rsid w:val="00972277"/>
    <w:rsid w:val="00985021"/>
    <w:rsid w:val="009A57D0"/>
    <w:rsid w:val="009A5F53"/>
    <w:rsid w:val="009B4082"/>
    <w:rsid w:val="009B7AFE"/>
    <w:rsid w:val="009C03A2"/>
    <w:rsid w:val="009D3B67"/>
    <w:rsid w:val="009D7A7D"/>
    <w:rsid w:val="009D7F23"/>
    <w:rsid w:val="009E57DD"/>
    <w:rsid w:val="009E625E"/>
    <w:rsid w:val="00A01A82"/>
    <w:rsid w:val="00A03DA8"/>
    <w:rsid w:val="00A06BD6"/>
    <w:rsid w:val="00A10E77"/>
    <w:rsid w:val="00A17722"/>
    <w:rsid w:val="00A32AEA"/>
    <w:rsid w:val="00A335AE"/>
    <w:rsid w:val="00A43128"/>
    <w:rsid w:val="00A4356F"/>
    <w:rsid w:val="00A448FA"/>
    <w:rsid w:val="00A50993"/>
    <w:rsid w:val="00A60141"/>
    <w:rsid w:val="00A60C35"/>
    <w:rsid w:val="00A62CC9"/>
    <w:rsid w:val="00A63D07"/>
    <w:rsid w:val="00A82677"/>
    <w:rsid w:val="00A8499B"/>
    <w:rsid w:val="00A866DD"/>
    <w:rsid w:val="00A9004D"/>
    <w:rsid w:val="00AC6B1A"/>
    <w:rsid w:val="00AD377E"/>
    <w:rsid w:val="00AF2025"/>
    <w:rsid w:val="00AF6D8C"/>
    <w:rsid w:val="00B01436"/>
    <w:rsid w:val="00B06DE1"/>
    <w:rsid w:val="00B11E36"/>
    <w:rsid w:val="00B14F16"/>
    <w:rsid w:val="00B21F00"/>
    <w:rsid w:val="00B26965"/>
    <w:rsid w:val="00B42EF2"/>
    <w:rsid w:val="00B514AC"/>
    <w:rsid w:val="00B70BD4"/>
    <w:rsid w:val="00B82160"/>
    <w:rsid w:val="00B90037"/>
    <w:rsid w:val="00B91BDA"/>
    <w:rsid w:val="00BA357B"/>
    <w:rsid w:val="00BA5D82"/>
    <w:rsid w:val="00BD427A"/>
    <w:rsid w:val="00BE63B8"/>
    <w:rsid w:val="00BE7196"/>
    <w:rsid w:val="00BF621A"/>
    <w:rsid w:val="00C04A29"/>
    <w:rsid w:val="00C0625C"/>
    <w:rsid w:val="00C0658C"/>
    <w:rsid w:val="00C101C7"/>
    <w:rsid w:val="00C16A60"/>
    <w:rsid w:val="00C17F7F"/>
    <w:rsid w:val="00C23E66"/>
    <w:rsid w:val="00C411B7"/>
    <w:rsid w:val="00C5619A"/>
    <w:rsid w:val="00C56ADA"/>
    <w:rsid w:val="00C71DC8"/>
    <w:rsid w:val="00C7543E"/>
    <w:rsid w:val="00C76783"/>
    <w:rsid w:val="00C80322"/>
    <w:rsid w:val="00C92B2E"/>
    <w:rsid w:val="00CA677F"/>
    <w:rsid w:val="00CB3AEA"/>
    <w:rsid w:val="00CB3E80"/>
    <w:rsid w:val="00CB6689"/>
    <w:rsid w:val="00CD528E"/>
    <w:rsid w:val="00D16B6E"/>
    <w:rsid w:val="00D21CA8"/>
    <w:rsid w:val="00D51FEB"/>
    <w:rsid w:val="00D63FDF"/>
    <w:rsid w:val="00D64890"/>
    <w:rsid w:val="00D672EC"/>
    <w:rsid w:val="00D67302"/>
    <w:rsid w:val="00D70E11"/>
    <w:rsid w:val="00DA0A4C"/>
    <w:rsid w:val="00DA47D8"/>
    <w:rsid w:val="00DA6EBF"/>
    <w:rsid w:val="00DB0C29"/>
    <w:rsid w:val="00DB1DDA"/>
    <w:rsid w:val="00DC03DB"/>
    <w:rsid w:val="00DC6274"/>
    <w:rsid w:val="00DD4F5D"/>
    <w:rsid w:val="00DE036E"/>
    <w:rsid w:val="00DE4696"/>
    <w:rsid w:val="00E20112"/>
    <w:rsid w:val="00E22AC7"/>
    <w:rsid w:val="00E27376"/>
    <w:rsid w:val="00E327DA"/>
    <w:rsid w:val="00E35581"/>
    <w:rsid w:val="00E448D8"/>
    <w:rsid w:val="00E45B71"/>
    <w:rsid w:val="00E475AA"/>
    <w:rsid w:val="00E50617"/>
    <w:rsid w:val="00E61362"/>
    <w:rsid w:val="00E6776F"/>
    <w:rsid w:val="00E73A02"/>
    <w:rsid w:val="00E73E7B"/>
    <w:rsid w:val="00E84F72"/>
    <w:rsid w:val="00E8610D"/>
    <w:rsid w:val="00E90938"/>
    <w:rsid w:val="00E93CE8"/>
    <w:rsid w:val="00E94433"/>
    <w:rsid w:val="00E9708D"/>
    <w:rsid w:val="00EA4CDD"/>
    <w:rsid w:val="00EC2B73"/>
    <w:rsid w:val="00ED0E6D"/>
    <w:rsid w:val="00ED100C"/>
    <w:rsid w:val="00ED15C1"/>
    <w:rsid w:val="00ED5441"/>
    <w:rsid w:val="00ED5503"/>
    <w:rsid w:val="00EE7338"/>
    <w:rsid w:val="00EF0F3D"/>
    <w:rsid w:val="00EF2BC7"/>
    <w:rsid w:val="00F02EAF"/>
    <w:rsid w:val="00F0526C"/>
    <w:rsid w:val="00F05E9B"/>
    <w:rsid w:val="00F2143E"/>
    <w:rsid w:val="00F23C7E"/>
    <w:rsid w:val="00F26DD9"/>
    <w:rsid w:val="00F32D0B"/>
    <w:rsid w:val="00F53ABB"/>
    <w:rsid w:val="00F6459E"/>
    <w:rsid w:val="00F67178"/>
    <w:rsid w:val="00F73913"/>
    <w:rsid w:val="00F77E62"/>
    <w:rsid w:val="00FA1A24"/>
    <w:rsid w:val="00FA3D00"/>
    <w:rsid w:val="00FB3FD1"/>
    <w:rsid w:val="00FC42AA"/>
    <w:rsid w:val="00FD2465"/>
    <w:rsid w:val="00FD284F"/>
    <w:rsid w:val="00FD3AE2"/>
    <w:rsid w:val="00FE3B1E"/>
    <w:rsid w:val="00FE5FEE"/>
    <w:rsid w:val="00FE7A0A"/>
    <w:rsid w:val="00FF7F6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32BC16"/>
  <w15:docId w15:val="{5D8CFC95-3706-4098-828C-C9B3EF2AD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61453B"/>
    <w:pPr>
      <w:spacing w:after="160" w:line="259" w:lineRule="auto"/>
    </w:pPr>
    <w:rPr>
      <w:sz w:val="22"/>
      <w:szCs w:val="22"/>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uiPriority w:val="99"/>
    <w:unhideWhenUsed/>
    <w:rsid w:val="007A089A"/>
    <w:rPr>
      <w:color w:val="0563C1"/>
      <w:u w:val="single"/>
    </w:rPr>
  </w:style>
  <w:style w:type="paragraph" w:styleId="Listaszerbekezds">
    <w:name w:val="List Paragraph"/>
    <w:basedOn w:val="Norml"/>
    <w:uiPriority w:val="34"/>
    <w:qFormat/>
    <w:rsid w:val="001006AE"/>
    <w:pPr>
      <w:ind w:left="720"/>
      <w:contextualSpacing/>
    </w:pPr>
  </w:style>
  <w:style w:type="paragraph" w:styleId="lfej">
    <w:name w:val="header"/>
    <w:basedOn w:val="Norml"/>
    <w:link w:val="lfejChar"/>
    <w:uiPriority w:val="99"/>
    <w:unhideWhenUsed/>
    <w:rsid w:val="00B06DE1"/>
    <w:pPr>
      <w:tabs>
        <w:tab w:val="center" w:pos="4536"/>
        <w:tab w:val="right" w:pos="9072"/>
      </w:tabs>
      <w:spacing w:after="0" w:line="240" w:lineRule="auto"/>
    </w:pPr>
  </w:style>
  <w:style w:type="character" w:customStyle="1" w:styleId="lfejChar">
    <w:name w:val="Élőfej Char"/>
    <w:basedOn w:val="Bekezdsalapbettpusa"/>
    <w:link w:val="lfej"/>
    <w:uiPriority w:val="99"/>
    <w:rsid w:val="00B06DE1"/>
    <w:rPr>
      <w:sz w:val="22"/>
      <w:szCs w:val="22"/>
      <w:lang w:eastAsia="en-US"/>
    </w:rPr>
  </w:style>
  <w:style w:type="paragraph" w:styleId="llb">
    <w:name w:val="footer"/>
    <w:basedOn w:val="Norml"/>
    <w:link w:val="llbChar"/>
    <w:uiPriority w:val="99"/>
    <w:unhideWhenUsed/>
    <w:rsid w:val="00B06DE1"/>
    <w:pPr>
      <w:tabs>
        <w:tab w:val="center" w:pos="4536"/>
        <w:tab w:val="right" w:pos="9072"/>
      </w:tabs>
      <w:spacing w:after="0" w:line="240" w:lineRule="auto"/>
    </w:pPr>
  </w:style>
  <w:style w:type="character" w:customStyle="1" w:styleId="llbChar">
    <w:name w:val="Élőláb Char"/>
    <w:basedOn w:val="Bekezdsalapbettpusa"/>
    <w:link w:val="llb"/>
    <w:uiPriority w:val="99"/>
    <w:rsid w:val="00B06DE1"/>
    <w:rPr>
      <w:sz w:val="22"/>
      <w:szCs w:val="22"/>
      <w:lang w:eastAsia="en-US"/>
    </w:rPr>
  </w:style>
  <w:style w:type="paragraph" w:styleId="Buborkszveg">
    <w:name w:val="Balloon Text"/>
    <w:basedOn w:val="Norml"/>
    <w:link w:val="BuborkszvegChar"/>
    <w:uiPriority w:val="99"/>
    <w:semiHidden/>
    <w:unhideWhenUsed/>
    <w:rsid w:val="00F77E62"/>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F77E62"/>
    <w:rPr>
      <w:rFonts w:ascii="Tahoma" w:hAnsi="Tahoma" w:cs="Tahoma"/>
      <w:sz w:val="16"/>
      <w:szCs w:val="16"/>
      <w:lang w:eastAsia="en-US"/>
    </w:rPr>
  </w:style>
  <w:style w:type="character" w:styleId="Jegyzethivatkozs">
    <w:name w:val="annotation reference"/>
    <w:basedOn w:val="Bekezdsalapbettpusa"/>
    <w:uiPriority w:val="99"/>
    <w:semiHidden/>
    <w:unhideWhenUsed/>
    <w:rsid w:val="00AD377E"/>
    <w:rPr>
      <w:sz w:val="16"/>
      <w:szCs w:val="16"/>
    </w:rPr>
  </w:style>
  <w:style w:type="paragraph" w:styleId="Jegyzetszveg">
    <w:name w:val="annotation text"/>
    <w:basedOn w:val="Norml"/>
    <w:link w:val="JegyzetszvegChar"/>
    <w:uiPriority w:val="99"/>
    <w:semiHidden/>
    <w:unhideWhenUsed/>
    <w:rsid w:val="00AD377E"/>
    <w:pPr>
      <w:spacing w:line="240" w:lineRule="auto"/>
    </w:pPr>
    <w:rPr>
      <w:sz w:val="20"/>
      <w:szCs w:val="20"/>
    </w:rPr>
  </w:style>
  <w:style w:type="character" w:customStyle="1" w:styleId="JegyzetszvegChar">
    <w:name w:val="Jegyzetszöveg Char"/>
    <w:basedOn w:val="Bekezdsalapbettpusa"/>
    <w:link w:val="Jegyzetszveg"/>
    <w:uiPriority w:val="99"/>
    <w:semiHidden/>
    <w:rsid w:val="00AD377E"/>
    <w:rPr>
      <w:lang w:eastAsia="en-US"/>
    </w:rPr>
  </w:style>
  <w:style w:type="paragraph" w:styleId="Megjegyzstrgya">
    <w:name w:val="annotation subject"/>
    <w:basedOn w:val="Jegyzetszveg"/>
    <w:next w:val="Jegyzetszveg"/>
    <w:link w:val="MegjegyzstrgyaChar"/>
    <w:uiPriority w:val="99"/>
    <w:semiHidden/>
    <w:unhideWhenUsed/>
    <w:rsid w:val="00AD377E"/>
    <w:rPr>
      <w:b/>
      <w:bCs/>
    </w:rPr>
  </w:style>
  <w:style w:type="character" w:customStyle="1" w:styleId="MegjegyzstrgyaChar">
    <w:name w:val="Megjegyzés tárgya Char"/>
    <w:basedOn w:val="JegyzetszvegChar"/>
    <w:link w:val="Megjegyzstrgya"/>
    <w:uiPriority w:val="99"/>
    <w:semiHidden/>
    <w:rsid w:val="00AD377E"/>
    <w:rPr>
      <w:b/>
      <w:bCs/>
      <w:lang w:eastAsia="en-US"/>
    </w:rPr>
  </w:style>
  <w:style w:type="character" w:styleId="Mrltotthiperhivatkozs">
    <w:name w:val="FollowedHyperlink"/>
    <w:basedOn w:val="Bekezdsalapbettpusa"/>
    <w:uiPriority w:val="99"/>
    <w:semiHidden/>
    <w:unhideWhenUsed/>
    <w:rsid w:val="00D21CA8"/>
    <w:rPr>
      <w:color w:val="954F72" w:themeColor="followedHyperlink"/>
      <w:u w:val="single"/>
    </w:rPr>
  </w:style>
  <w:style w:type="table" w:styleId="Rcsostblzat">
    <w:name w:val="Table Grid"/>
    <w:basedOn w:val="Normltblzat"/>
    <w:uiPriority w:val="39"/>
    <w:rsid w:val="000209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bjegyzetszveg">
    <w:name w:val="footnote text"/>
    <w:basedOn w:val="Norml"/>
    <w:link w:val="LbjegyzetszvegChar"/>
    <w:uiPriority w:val="99"/>
    <w:semiHidden/>
    <w:unhideWhenUsed/>
    <w:rsid w:val="00124E05"/>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124E05"/>
    <w:rPr>
      <w:lang w:eastAsia="en-US"/>
    </w:rPr>
  </w:style>
  <w:style w:type="character" w:styleId="Lbjegyzet-hivatkozs">
    <w:name w:val="footnote reference"/>
    <w:basedOn w:val="Bekezdsalapbettpusa"/>
    <w:uiPriority w:val="99"/>
    <w:semiHidden/>
    <w:unhideWhenUsed/>
    <w:rsid w:val="00124E05"/>
    <w:rPr>
      <w:vertAlign w:val="superscript"/>
    </w:rPr>
  </w:style>
  <w:style w:type="paragraph" w:styleId="Kpalrs">
    <w:name w:val="caption"/>
    <w:basedOn w:val="Norml"/>
    <w:next w:val="Norml"/>
    <w:uiPriority w:val="35"/>
    <w:unhideWhenUsed/>
    <w:qFormat/>
    <w:rsid w:val="00FD284F"/>
    <w:pPr>
      <w:spacing w:after="200" w:line="240" w:lineRule="auto"/>
    </w:pPr>
    <w:rPr>
      <w:i/>
      <w:iCs/>
      <w:color w:val="44546A" w:themeColor="text2"/>
      <w:sz w:val="18"/>
      <w:szCs w:val="18"/>
    </w:rPr>
  </w:style>
  <w:style w:type="paragraph" w:styleId="Nincstrkz">
    <w:name w:val="No Spacing"/>
    <w:link w:val="NincstrkzChar"/>
    <w:uiPriority w:val="1"/>
    <w:qFormat/>
    <w:rsid w:val="00235441"/>
    <w:rPr>
      <w:rFonts w:asciiTheme="minorHAnsi" w:eastAsiaTheme="minorEastAsia" w:hAnsiTheme="minorHAnsi" w:cstheme="minorBidi"/>
      <w:sz w:val="22"/>
      <w:szCs w:val="22"/>
    </w:rPr>
  </w:style>
  <w:style w:type="character" w:customStyle="1" w:styleId="NincstrkzChar">
    <w:name w:val="Nincs térköz Char"/>
    <w:basedOn w:val="Bekezdsalapbettpusa"/>
    <w:link w:val="Nincstrkz"/>
    <w:uiPriority w:val="1"/>
    <w:rsid w:val="00235441"/>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5689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dosz.hu" TargetMode="External"/><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Hungarian Dietetic Association              mdosz@mdosz.hu                                            President: Jolan Kubanyi</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CDFE49-2949-48AB-B46B-42526FC72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15</Pages>
  <Words>3411</Words>
  <Characters>23543</Characters>
  <Application>Microsoft Office Word</Application>
  <DocSecurity>0</DocSecurity>
  <Lines>196</Lines>
  <Paragraphs>53</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GYERE® Children’s health program</vt:lpstr>
      <vt:lpstr/>
    </vt:vector>
  </TitlesOfParts>
  <Company>KD</Company>
  <LinksUpToDate>false</LinksUpToDate>
  <CharactersWithSpaces>26901</CharactersWithSpaces>
  <SharedDoc>false</SharedDoc>
  <HLinks>
    <vt:vector size="30" baseType="variant">
      <vt:variant>
        <vt:i4>1900583</vt:i4>
      </vt:variant>
      <vt:variant>
        <vt:i4>12</vt:i4>
      </vt:variant>
      <vt:variant>
        <vt:i4>0</vt:i4>
      </vt:variant>
      <vt:variant>
        <vt:i4>5</vt:i4>
      </vt:variant>
      <vt:variant>
        <vt:lpwstr>mailto:epode@mdosz.hu</vt:lpwstr>
      </vt:variant>
      <vt:variant>
        <vt:lpwstr/>
      </vt:variant>
      <vt:variant>
        <vt:i4>4522079</vt:i4>
      </vt:variant>
      <vt:variant>
        <vt:i4>9</vt:i4>
      </vt:variant>
      <vt:variant>
        <vt:i4>0</vt:i4>
      </vt:variant>
      <vt:variant>
        <vt:i4>5</vt:i4>
      </vt:variant>
      <vt:variant>
        <vt:lpwstr>https://www.facebook.com/pages/GYERE-Program</vt:lpwstr>
      </vt:variant>
      <vt:variant>
        <vt:lpwstr/>
      </vt:variant>
      <vt:variant>
        <vt:i4>1310748</vt:i4>
      </vt:variant>
      <vt:variant>
        <vt:i4>6</vt:i4>
      </vt:variant>
      <vt:variant>
        <vt:i4>0</vt:i4>
      </vt:variant>
      <vt:variant>
        <vt:i4>5</vt:i4>
      </vt:variant>
      <vt:variant>
        <vt:lpwstr>http://www.mdosz.hu/</vt:lpwstr>
      </vt:variant>
      <vt:variant>
        <vt:lpwstr/>
      </vt:variant>
      <vt:variant>
        <vt:i4>655387</vt:i4>
      </vt:variant>
      <vt:variant>
        <vt:i4>3</vt:i4>
      </vt:variant>
      <vt:variant>
        <vt:i4>0</vt:i4>
      </vt:variant>
      <vt:variant>
        <vt:i4>5</vt:i4>
      </vt:variant>
      <vt:variant>
        <vt:lpwstr>https://www.facebook.com/pages/GYERE-Program/513336465465676?fref=ts</vt:lpwstr>
      </vt:variant>
      <vt:variant>
        <vt:lpwstr/>
      </vt:variant>
      <vt:variant>
        <vt:i4>3211386</vt:i4>
      </vt:variant>
      <vt:variant>
        <vt:i4>0</vt:i4>
      </vt:variant>
      <vt:variant>
        <vt:i4>0</vt:i4>
      </vt:variant>
      <vt:variant>
        <vt:i4>5</vt:i4>
      </vt:variant>
      <vt:variant>
        <vt:lpwstr>http://www.epode-international-network.com/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GYERE® Children’s health program</dc:title>
  <dc:subject>HUNGARY, 2019</dc:subject>
  <dc:creator/>
  <cp:lastModifiedBy>MDOSZ</cp:lastModifiedBy>
  <cp:revision>49</cp:revision>
  <dcterms:created xsi:type="dcterms:W3CDTF">2019-01-30T08:45:00Z</dcterms:created>
  <dcterms:modified xsi:type="dcterms:W3CDTF">2020-01-08T07:32:00Z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ATIntVersion">
    <vt:i4>15</vt:i4>
  </property>
  <property fmtid="{D5CDD505-2E9C-101B-9397-08002B2CF9AE}" pid="3" name="FILEGUID">
    <vt:lpwstr>2915dcd9-30eb-4619-9ff4-570c2d1cff6f</vt:lpwstr>
  </property>
  <property fmtid="{D5CDD505-2E9C-101B-9397-08002B2CF9AE}" pid="4" name="MODFILEGUID">
    <vt:lpwstr>64b2d5bd-863b-4301-b68b-9f37bc723e8e</vt:lpwstr>
  </property>
  <property fmtid="{D5CDD505-2E9C-101B-9397-08002B2CF9AE}" pid="5" name="FILEOWNER">
    <vt:lpwstr>Krisztina Csajkovszky</vt:lpwstr>
  </property>
  <property fmtid="{D5CDD505-2E9C-101B-9397-08002B2CF9AE}" pid="6" name="MODFILEOWNER">
    <vt:lpwstr>A74562</vt:lpwstr>
  </property>
  <property fmtid="{D5CDD505-2E9C-101B-9397-08002B2CF9AE}" pid="7" name="IPPCLASS">
    <vt:i4>1</vt:i4>
  </property>
  <property fmtid="{D5CDD505-2E9C-101B-9397-08002B2CF9AE}" pid="8" name="MODIPPCLASS">
    <vt:i4>1</vt:i4>
  </property>
  <property fmtid="{D5CDD505-2E9C-101B-9397-08002B2CF9AE}" pid="9" name="MACHINEID">
    <vt:lpwstr>A74562-0001</vt:lpwstr>
  </property>
  <property fmtid="{D5CDD505-2E9C-101B-9397-08002B2CF9AE}" pid="10" name="MODMACHINEID">
    <vt:lpwstr>A74562-0001</vt:lpwstr>
  </property>
  <property fmtid="{D5CDD505-2E9C-101B-9397-08002B2CF9AE}" pid="11" name="CURRENTCLASS">
    <vt:lpwstr>Classified - No Category</vt:lpwstr>
  </property>
</Properties>
</file>